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6E72B" w14:textId="58E12830" w:rsidR="29A0413F" w:rsidRDefault="6D18E89D" w:rsidP="3167D968">
      <w:pPr>
        <w:jc w:val="center"/>
        <w:rPr>
          <w:rFonts w:ascii="Calibri" w:eastAsia="Calibri" w:hAnsi="Calibri" w:cs="Calibri"/>
          <w:color w:val="000000" w:themeColor="text1"/>
        </w:rPr>
      </w:pPr>
      <w:bookmarkStart w:id="0" w:name="_GoBack"/>
      <w:bookmarkEnd w:id="0"/>
      <w:r w:rsidRPr="7282A62D">
        <w:rPr>
          <w:rFonts w:ascii="Calibri" w:eastAsia="Calibri" w:hAnsi="Calibri" w:cs="Calibri"/>
          <w:b/>
          <w:bCs/>
          <w:color w:val="000000" w:themeColor="text1"/>
        </w:rPr>
        <w:t>VPC Horizon</w:t>
      </w:r>
      <w:r w:rsidR="31928791" w:rsidRPr="7282A62D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7282A62D">
        <w:rPr>
          <w:rFonts w:ascii="Calibri" w:eastAsia="Calibri" w:hAnsi="Calibri" w:cs="Calibri"/>
          <w:b/>
          <w:bCs/>
          <w:color w:val="000000" w:themeColor="text1"/>
        </w:rPr>
        <w:t>instalācijas instrukcija</w:t>
      </w:r>
    </w:p>
    <w:p w14:paraId="31FB8787" w14:textId="363FFE6F" w:rsidR="3167D968" w:rsidRDefault="3167D968" w:rsidP="3167D968">
      <w:pPr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FB6EED1" w14:textId="206D4486" w:rsidR="29A0413F" w:rsidRDefault="29A0413F" w:rsidP="3167D968">
      <w:pPr>
        <w:rPr>
          <w:rFonts w:ascii="Calibri" w:eastAsia="Calibri" w:hAnsi="Calibri" w:cs="Calibri"/>
          <w:color w:val="000000" w:themeColor="text1"/>
        </w:rPr>
      </w:pPr>
      <w:r w:rsidRPr="3167D968">
        <w:rPr>
          <w:rFonts w:ascii="Calibri" w:eastAsia="Calibri" w:hAnsi="Calibri" w:cs="Calibri"/>
          <w:b/>
          <w:bCs/>
          <w:color w:val="000000" w:themeColor="text1"/>
        </w:rPr>
        <w:t>Vispārīgā informācija</w:t>
      </w:r>
    </w:p>
    <w:p w14:paraId="649DC826" w14:textId="21BA2F82" w:rsidR="29A0413F" w:rsidRPr="00E50587" w:rsidRDefault="6D18E89D" w:rsidP="00E50587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</w:rPr>
      </w:pPr>
      <w:r w:rsidRPr="7282A62D">
        <w:rPr>
          <w:rFonts w:ascii="Calibri" w:eastAsia="Calibri" w:hAnsi="Calibri" w:cs="Calibri"/>
          <w:color w:val="000000" w:themeColor="text1"/>
        </w:rPr>
        <w:t xml:space="preserve">VPC Horizon </w:t>
      </w:r>
      <w:r w:rsidRPr="7282A62D">
        <w:rPr>
          <w:rFonts w:ascii="Calibri" w:eastAsia="Calibri" w:hAnsi="Calibri" w:cs="Calibri"/>
          <w:b/>
          <w:bCs/>
          <w:color w:val="000000" w:themeColor="text1"/>
        </w:rPr>
        <w:t>Produkcijas</w:t>
      </w:r>
      <w:r w:rsidRPr="7282A62D">
        <w:rPr>
          <w:rFonts w:ascii="Calibri" w:eastAsia="Calibri" w:hAnsi="Calibri" w:cs="Calibri"/>
          <w:color w:val="000000" w:themeColor="text1"/>
        </w:rPr>
        <w:t xml:space="preserve"> un </w:t>
      </w:r>
      <w:r w:rsidRPr="7282A62D">
        <w:rPr>
          <w:rFonts w:ascii="Calibri" w:eastAsia="Calibri" w:hAnsi="Calibri" w:cs="Calibri"/>
          <w:b/>
          <w:bCs/>
          <w:color w:val="000000" w:themeColor="text1"/>
        </w:rPr>
        <w:t>Testa/Demo</w:t>
      </w:r>
      <w:r w:rsidRPr="7282A62D">
        <w:rPr>
          <w:rFonts w:ascii="Calibri" w:eastAsia="Calibri" w:hAnsi="Calibri" w:cs="Calibri"/>
          <w:color w:val="000000" w:themeColor="text1"/>
        </w:rPr>
        <w:t xml:space="preserve"> vides ir nodalītas un datorā jāinstalē katra atsevišķi.</w:t>
      </w:r>
      <w:r w:rsidR="215967FB" w:rsidRPr="7282A62D">
        <w:rPr>
          <w:rFonts w:ascii="Calibri" w:eastAsia="Calibri" w:hAnsi="Calibri" w:cs="Calibri"/>
          <w:color w:val="000000" w:themeColor="text1"/>
        </w:rPr>
        <w:t xml:space="preserve"> </w:t>
      </w:r>
      <w:r w:rsidRPr="7282A62D">
        <w:rPr>
          <w:rFonts w:ascii="Calibri" w:eastAsia="Calibri" w:hAnsi="Calibri" w:cs="Calibri"/>
          <w:color w:val="000000" w:themeColor="text1"/>
        </w:rPr>
        <w:t xml:space="preserve">Lai </w:t>
      </w:r>
      <w:r w:rsidR="2C23632A" w:rsidRPr="7282A62D">
        <w:rPr>
          <w:rFonts w:ascii="Calibri" w:eastAsia="Calibri" w:hAnsi="Calibri" w:cs="Calibri"/>
          <w:color w:val="000000" w:themeColor="text1"/>
        </w:rPr>
        <w:t xml:space="preserve">tās </w:t>
      </w:r>
      <w:r w:rsidRPr="7282A62D">
        <w:rPr>
          <w:rFonts w:ascii="Calibri" w:eastAsia="Calibri" w:hAnsi="Calibri" w:cs="Calibri"/>
          <w:color w:val="000000" w:themeColor="text1"/>
        </w:rPr>
        <w:t xml:space="preserve">instalētu </w:t>
      </w:r>
      <w:r w:rsidR="21863B99" w:rsidRPr="7282A62D">
        <w:rPr>
          <w:rFonts w:ascii="Calibri" w:eastAsia="Calibri" w:hAnsi="Calibri" w:cs="Calibri"/>
          <w:color w:val="000000" w:themeColor="text1"/>
        </w:rPr>
        <w:t>savā datorā</w:t>
      </w:r>
      <w:r w:rsidRPr="7282A62D">
        <w:rPr>
          <w:rFonts w:ascii="Calibri" w:eastAsia="Calibri" w:hAnsi="Calibri" w:cs="Calibri"/>
          <w:color w:val="000000" w:themeColor="text1"/>
        </w:rPr>
        <w:t>, sekojiet instrukcijā minētajiem soļiem.</w:t>
      </w:r>
    </w:p>
    <w:p w14:paraId="667B0489" w14:textId="4DAFDC1B" w:rsidR="29A0413F" w:rsidRPr="00E50587" w:rsidRDefault="6D18E89D" w:rsidP="00E50587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</w:rPr>
      </w:pPr>
      <w:r w:rsidRPr="7282A62D">
        <w:rPr>
          <w:rFonts w:ascii="Calibri" w:eastAsia="Calibri" w:hAnsi="Calibri" w:cs="Calibri"/>
          <w:color w:val="000000" w:themeColor="text1"/>
        </w:rPr>
        <w:t>Ja lejupielādējot</w:t>
      </w:r>
      <w:r w:rsidR="308BB760" w:rsidRPr="7282A62D">
        <w:rPr>
          <w:rFonts w:ascii="Calibri" w:eastAsia="Calibri" w:hAnsi="Calibri" w:cs="Calibri"/>
          <w:color w:val="000000" w:themeColor="text1"/>
        </w:rPr>
        <w:t>,</w:t>
      </w:r>
      <w:r w:rsidRPr="7282A62D">
        <w:rPr>
          <w:rFonts w:ascii="Calibri" w:eastAsia="Calibri" w:hAnsi="Calibri" w:cs="Calibri"/>
          <w:color w:val="000000" w:themeColor="text1"/>
        </w:rPr>
        <w:t xml:space="preserve"> instalējot </w:t>
      </w:r>
      <w:r w:rsidR="506D4EB3" w:rsidRPr="7282A62D">
        <w:rPr>
          <w:rFonts w:ascii="Calibri" w:eastAsia="Calibri" w:hAnsi="Calibri" w:cs="Calibri"/>
          <w:color w:val="000000" w:themeColor="text1"/>
        </w:rPr>
        <w:t xml:space="preserve">vai lietojot </w:t>
      </w:r>
      <w:r w:rsidRPr="7282A62D">
        <w:rPr>
          <w:rFonts w:ascii="Calibri" w:eastAsia="Calibri" w:hAnsi="Calibri" w:cs="Calibri"/>
          <w:color w:val="000000" w:themeColor="text1"/>
        </w:rPr>
        <w:t>programmu rodas problēmas, sazinieties ar</w:t>
      </w:r>
      <w:r w:rsidR="5D84A3EB" w:rsidRPr="7282A62D">
        <w:rPr>
          <w:rFonts w:ascii="Calibri" w:eastAsia="Calibri" w:hAnsi="Calibri" w:cs="Calibri"/>
          <w:color w:val="000000" w:themeColor="text1"/>
        </w:rPr>
        <w:t xml:space="preserve"> savas iestādes IT atbalstu vai</w:t>
      </w:r>
      <w:r w:rsidRPr="7282A62D">
        <w:rPr>
          <w:rFonts w:ascii="Calibri" w:eastAsia="Calibri" w:hAnsi="Calibri" w:cs="Calibri"/>
          <w:color w:val="000000" w:themeColor="text1"/>
        </w:rPr>
        <w:t xml:space="preserve"> Valsts kases </w:t>
      </w:r>
      <w:r w:rsidR="1B4FB11A" w:rsidRPr="7282A62D">
        <w:rPr>
          <w:rFonts w:ascii="Calibri" w:eastAsia="Calibri" w:hAnsi="Calibri" w:cs="Calibri"/>
          <w:color w:val="000000" w:themeColor="text1"/>
        </w:rPr>
        <w:t>Klientu apkalpošanas centru</w:t>
      </w:r>
      <w:r w:rsidRPr="7282A62D">
        <w:rPr>
          <w:rFonts w:ascii="Calibri" w:eastAsia="Calibri" w:hAnsi="Calibri" w:cs="Calibri"/>
          <w:color w:val="000000" w:themeColor="text1"/>
        </w:rPr>
        <w:t xml:space="preserve">. </w:t>
      </w:r>
    </w:p>
    <w:p w14:paraId="6A6A6F7C" w14:textId="6D0485D0" w:rsidR="793EE2E2" w:rsidRDefault="793EE2E2" w:rsidP="3167D968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</w:rPr>
      </w:pPr>
    </w:p>
    <w:p w14:paraId="7B6CF54C" w14:textId="4534E73D" w:rsidR="0026104D" w:rsidRDefault="00594D1C" w:rsidP="793EE2E2">
      <w:pPr>
        <w:rPr>
          <w:rFonts w:ascii="Calibri" w:eastAsia="Calibri" w:hAnsi="Calibri" w:cs="Calibri"/>
          <w:color w:val="000000" w:themeColor="text1"/>
        </w:rPr>
      </w:pPr>
      <w:r w:rsidRPr="3167D968">
        <w:rPr>
          <w:rFonts w:ascii="Calibri" w:eastAsia="Calibri" w:hAnsi="Calibri" w:cs="Calibri"/>
          <w:b/>
          <w:color w:val="000000" w:themeColor="text1"/>
        </w:rPr>
        <w:t>Instalācijas</w:t>
      </w:r>
      <w:r w:rsidR="00703178" w:rsidRPr="3167D968">
        <w:rPr>
          <w:rFonts w:ascii="Calibri" w:eastAsia="Calibri" w:hAnsi="Calibri" w:cs="Calibri"/>
          <w:b/>
          <w:color w:val="000000" w:themeColor="text1"/>
        </w:rPr>
        <w:t xml:space="preserve"> faila iegūšana</w:t>
      </w:r>
    </w:p>
    <w:p w14:paraId="5B8DCCDE" w14:textId="3E3DC02D" w:rsidR="00D43F1E" w:rsidRPr="002D50B7" w:rsidRDefault="215967FB" w:rsidP="00D43F1E">
      <w:pPr>
        <w:pStyle w:val="NormalWeb"/>
        <w:numPr>
          <w:ilvl w:val="0"/>
          <w:numId w:val="7"/>
        </w:numPr>
        <w:rPr>
          <w:rStyle w:val="Hyperlink"/>
          <w:color w:val="auto"/>
          <w:u w:val="none"/>
        </w:rPr>
      </w:pPr>
      <w:r>
        <w:t xml:space="preserve">Lai savā datorā instalētu VPC Horizon </w:t>
      </w:r>
      <w:r w:rsidRPr="7282A62D">
        <w:rPr>
          <w:rFonts w:eastAsia="Calibri"/>
          <w:b/>
          <w:bCs/>
        </w:rPr>
        <w:t>Produkcijas</w:t>
      </w:r>
      <w:r w:rsidRPr="7282A62D">
        <w:rPr>
          <w:rFonts w:eastAsia="Calibri"/>
        </w:rPr>
        <w:t xml:space="preserve"> vidi</w:t>
      </w:r>
      <w:r>
        <w:t xml:space="preserve">, lejupielādējiet klienta instalācijas </w:t>
      </w:r>
      <w:r w:rsidR="162D9D57">
        <w:t>failu</w:t>
      </w:r>
      <w:r>
        <w:t>, kas pieejam</w:t>
      </w:r>
      <w:r w:rsidR="536D288D">
        <w:t>s</w:t>
      </w:r>
      <w:r>
        <w:t xml:space="preserve"> šeit: </w:t>
      </w:r>
      <w:hyperlink r:id="rId11">
        <w:r w:rsidRPr="7282A62D">
          <w:rPr>
            <w:rStyle w:val="Hyperlink"/>
          </w:rPr>
          <w:t>https://www.kase.gov.lv/hello/VPCHorizonSetup.exe</w:t>
        </w:r>
      </w:hyperlink>
    </w:p>
    <w:p w14:paraId="06000E10" w14:textId="693A8C0F" w:rsidR="689BAAA5" w:rsidRDefault="689BAAA5" w:rsidP="7282A62D">
      <w:pPr>
        <w:pStyle w:val="NormalWeb"/>
        <w:numPr>
          <w:ilvl w:val="0"/>
          <w:numId w:val="7"/>
        </w:numPr>
      </w:pPr>
      <w:r>
        <w:t xml:space="preserve">Lai savā datorā instalētu VPC Horizon </w:t>
      </w:r>
      <w:r w:rsidRPr="7282A62D">
        <w:rPr>
          <w:rFonts w:eastAsia="Calibri"/>
          <w:b/>
          <w:bCs/>
          <w:color w:val="000000" w:themeColor="text1"/>
        </w:rPr>
        <w:t>Testa/Demo</w:t>
      </w:r>
      <w:r w:rsidRPr="7282A62D">
        <w:rPr>
          <w:rFonts w:eastAsia="Calibri"/>
        </w:rPr>
        <w:t xml:space="preserve"> vidi, lejupielādējiet klienta instalācijas </w:t>
      </w:r>
      <w:r w:rsidR="47FB3165" w:rsidRPr="7282A62D">
        <w:rPr>
          <w:rFonts w:eastAsia="Calibri"/>
        </w:rPr>
        <w:t>failu</w:t>
      </w:r>
      <w:r w:rsidRPr="7282A62D">
        <w:rPr>
          <w:rFonts w:eastAsia="Calibri"/>
        </w:rPr>
        <w:t>, kas pieejam</w:t>
      </w:r>
      <w:r w:rsidR="36798A60" w:rsidRPr="7282A62D">
        <w:rPr>
          <w:rFonts w:eastAsia="Calibri"/>
        </w:rPr>
        <w:t>s</w:t>
      </w:r>
      <w:r w:rsidRPr="7282A62D">
        <w:rPr>
          <w:rFonts w:eastAsia="Calibri"/>
        </w:rPr>
        <w:t xml:space="preserve"> šeit: </w:t>
      </w:r>
      <w:hyperlink r:id="rId12" w:history="1">
        <w:r w:rsidRPr="7282A62D">
          <w:rPr>
            <w:rStyle w:val="Hyperlink"/>
          </w:rPr>
          <w:t>https://www.kase.gov.lv/hello/VPCDemoHorizonSetup.exe</w:t>
        </w:r>
      </w:hyperlink>
    </w:p>
    <w:p w14:paraId="3EE574DF" w14:textId="6202429B" w:rsidR="29A0413F" w:rsidRPr="00E50587" w:rsidRDefault="6D18E89D" w:rsidP="00E50587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</w:rPr>
      </w:pPr>
      <w:r w:rsidRPr="7282A62D">
        <w:rPr>
          <w:rFonts w:ascii="Calibri" w:eastAsia="Calibri" w:hAnsi="Calibri" w:cs="Calibri"/>
          <w:color w:val="000000" w:themeColor="text1"/>
        </w:rPr>
        <w:t xml:space="preserve">Nospiežot uz norādītā linka, sāksies </w:t>
      </w:r>
      <w:r w:rsidR="32C13AA3" w:rsidRPr="7282A62D">
        <w:rPr>
          <w:rFonts w:ascii="Calibri" w:eastAsia="Calibri" w:hAnsi="Calibri" w:cs="Calibri"/>
          <w:color w:val="000000" w:themeColor="text1"/>
        </w:rPr>
        <w:t>faila</w:t>
      </w:r>
      <w:r w:rsidRPr="7282A62D">
        <w:rPr>
          <w:rFonts w:ascii="Calibri" w:eastAsia="Calibri" w:hAnsi="Calibri" w:cs="Calibri"/>
          <w:color w:val="000000" w:themeColor="text1"/>
        </w:rPr>
        <w:t xml:space="preserve"> ‘VPCHorizonSetup.exe’</w:t>
      </w:r>
      <w:r w:rsidR="54447440" w:rsidRPr="7282A62D">
        <w:rPr>
          <w:rFonts w:ascii="Calibri" w:eastAsia="Calibri" w:hAnsi="Calibri" w:cs="Calibri"/>
          <w:color w:val="000000" w:themeColor="text1"/>
        </w:rPr>
        <w:t xml:space="preserve"> (Produkcijas videi) vai </w:t>
      </w:r>
      <w:r w:rsidR="718D0F75" w:rsidRPr="7282A62D">
        <w:rPr>
          <w:rFonts w:ascii="Calibri" w:eastAsia="Calibri" w:hAnsi="Calibri" w:cs="Calibri"/>
          <w:color w:val="000000" w:themeColor="text1"/>
        </w:rPr>
        <w:t xml:space="preserve"> faila ‘VPCDemoHorizonSetup.exe’</w:t>
      </w:r>
      <w:r w:rsidRPr="7282A62D">
        <w:rPr>
          <w:rFonts w:ascii="Calibri" w:eastAsia="Calibri" w:hAnsi="Calibri" w:cs="Calibri"/>
          <w:color w:val="000000" w:themeColor="text1"/>
        </w:rPr>
        <w:t xml:space="preserve"> </w:t>
      </w:r>
      <w:r w:rsidR="3DEA69CF" w:rsidRPr="7282A62D">
        <w:rPr>
          <w:rFonts w:ascii="Calibri" w:eastAsia="Calibri" w:hAnsi="Calibri" w:cs="Calibri"/>
          <w:color w:val="000000" w:themeColor="text1"/>
        </w:rPr>
        <w:t xml:space="preserve">(Testa/Demo videi) </w:t>
      </w:r>
      <w:r w:rsidRPr="7282A62D">
        <w:rPr>
          <w:rFonts w:ascii="Calibri" w:eastAsia="Calibri" w:hAnsi="Calibri" w:cs="Calibri"/>
          <w:color w:val="000000" w:themeColor="text1"/>
        </w:rPr>
        <w:t>lejupielāde. Ērtībai to ieteicams saglabāt mapē ‘Lejupielādes’. Lejupielāde var aizņemt vairākas minūtes.</w:t>
      </w:r>
    </w:p>
    <w:p w14:paraId="22628C20" w14:textId="36AA8B14" w:rsidR="3167D968" w:rsidRDefault="3167D968" w:rsidP="3167D968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</w:rPr>
      </w:pPr>
    </w:p>
    <w:p w14:paraId="6CB1ADFC" w14:textId="0BC2205C" w:rsidR="29A0413F" w:rsidRDefault="004F5BF9" w:rsidP="5E0C7031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</w:rPr>
      </w:pPr>
      <w:r w:rsidRPr="004F5BF9">
        <w:rPr>
          <w:rFonts w:ascii="Calibri" w:eastAsia="Calibri" w:hAnsi="Calibri" w:cs="Calibri"/>
          <w:noProof/>
          <w:color w:val="000000" w:themeColor="text1"/>
          <w:lang w:eastAsia="lv-LV"/>
        </w:rPr>
        <w:drawing>
          <wp:inline distT="0" distB="0" distL="0" distR="0" wp14:anchorId="44603CA3" wp14:editId="55079D90">
            <wp:extent cx="5274000" cy="1091233"/>
            <wp:effectExtent l="152400" t="152400" r="365125" b="356870"/>
            <wp:docPr id="578511744" name="Attēls 578511744" descr="Attēls, kurā ir teksts, ekrānuzņēmums, fonts, cipa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11744" name="Attēls 1" descr="Attēls, kurā ir teksts, ekrānuzņēmums, fonts, cipars&#10;&#10;Apraksts ģenerēts automātisk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09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29A0413F" w:rsidRPr="5E0C7031">
        <w:rPr>
          <w:rFonts w:ascii="Calibri" w:eastAsia="Calibri" w:hAnsi="Calibri" w:cs="Calibri"/>
          <w:color w:val="000000" w:themeColor="text1"/>
        </w:rPr>
        <w:t xml:space="preserve"> </w:t>
      </w:r>
    </w:p>
    <w:p w14:paraId="01037DB1" w14:textId="582AFF22" w:rsidR="3167D968" w:rsidRPr="001579FC" w:rsidRDefault="6D18E89D" w:rsidP="001579FC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</w:rPr>
      </w:pPr>
      <w:r w:rsidRPr="7282A62D">
        <w:rPr>
          <w:rFonts w:ascii="Calibri" w:eastAsia="Calibri" w:hAnsi="Calibri" w:cs="Calibri"/>
          <w:color w:val="000000" w:themeColor="text1"/>
        </w:rPr>
        <w:t xml:space="preserve">Lai sāktu programmas </w:t>
      </w:r>
      <w:r w:rsidR="00736326" w:rsidRPr="7282A62D">
        <w:rPr>
          <w:rFonts w:ascii="Calibri" w:eastAsia="Calibri" w:hAnsi="Calibri" w:cs="Calibri"/>
          <w:color w:val="000000" w:themeColor="text1"/>
        </w:rPr>
        <w:t>instal</w:t>
      </w:r>
      <w:r w:rsidR="00736326">
        <w:rPr>
          <w:rFonts w:ascii="Calibri" w:eastAsia="Calibri" w:hAnsi="Calibri" w:cs="Calibri"/>
          <w:color w:val="000000" w:themeColor="text1"/>
        </w:rPr>
        <w:t>āciju</w:t>
      </w:r>
      <w:r w:rsidRPr="7282A62D">
        <w:rPr>
          <w:rFonts w:ascii="Calibri" w:eastAsia="Calibri" w:hAnsi="Calibri" w:cs="Calibri"/>
          <w:color w:val="000000" w:themeColor="text1"/>
        </w:rPr>
        <w:t xml:space="preserve">, atrodiet datorā saglabāto </w:t>
      </w:r>
      <w:r w:rsidR="4CD6F9A0" w:rsidRPr="7282A62D">
        <w:rPr>
          <w:rFonts w:ascii="Calibri" w:eastAsia="Calibri" w:hAnsi="Calibri" w:cs="Calibri"/>
          <w:color w:val="000000" w:themeColor="text1"/>
        </w:rPr>
        <w:t>failu</w:t>
      </w:r>
      <w:r w:rsidRPr="7282A62D">
        <w:rPr>
          <w:rFonts w:ascii="Calibri" w:eastAsia="Calibri" w:hAnsi="Calibri" w:cs="Calibri"/>
          <w:color w:val="000000" w:themeColor="text1"/>
        </w:rPr>
        <w:t xml:space="preserve"> un divreiz klikšķiniet uz attēlā redzamās ikonas ‘VPCHorizonSetup’</w:t>
      </w:r>
      <w:r w:rsidR="004F5BF9">
        <w:rPr>
          <w:rFonts w:ascii="Calibri" w:eastAsia="Calibri" w:hAnsi="Calibri" w:cs="Calibri"/>
          <w:color w:val="000000" w:themeColor="text1"/>
        </w:rPr>
        <w:t xml:space="preserve"> </w:t>
      </w:r>
      <w:r w:rsidR="004F5BF9" w:rsidRPr="7282A62D">
        <w:rPr>
          <w:rFonts w:ascii="Calibri" w:eastAsia="Calibri" w:hAnsi="Calibri" w:cs="Calibri"/>
          <w:color w:val="000000" w:themeColor="text1"/>
        </w:rPr>
        <w:t xml:space="preserve">(Produkcijas videi) vai  </w:t>
      </w:r>
      <w:r w:rsidR="004F5BF9">
        <w:rPr>
          <w:rFonts w:ascii="Calibri" w:eastAsia="Calibri" w:hAnsi="Calibri" w:cs="Calibri"/>
          <w:color w:val="000000" w:themeColor="text1"/>
        </w:rPr>
        <w:t>ikonas</w:t>
      </w:r>
      <w:r w:rsidR="004F5BF9" w:rsidRPr="7282A62D">
        <w:rPr>
          <w:rFonts w:ascii="Calibri" w:eastAsia="Calibri" w:hAnsi="Calibri" w:cs="Calibri"/>
          <w:color w:val="000000" w:themeColor="text1"/>
        </w:rPr>
        <w:t xml:space="preserve"> </w:t>
      </w:r>
      <w:r w:rsidR="005147BA">
        <w:rPr>
          <w:rFonts w:ascii="Calibri" w:eastAsia="Calibri" w:hAnsi="Calibri" w:cs="Calibri"/>
          <w:color w:val="000000" w:themeColor="text1"/>
        </w:rPr>
        <w:t>‘</w:t>
      </w:r>
      <w:r w:rsidR="004F5BF9" w:rsidRPr="7282A62D">
        <w:rPr>
          <w:rFonts w:ascii="Calibri" w:eastAsia="Calibri" w:hAnsi="Calibri" w:cs="Calibri"/>
          <w:color w:val="000000" w:themeColor="text1"/>
        </w:rPr>
        <w:t>VPCDemoHorizonSetup</w:t>
      </w:r>
      <w:r w:rsidR="005147BA">
        <w:rPr>
          <w:rFonts w:ascii="Calibri" w:eastAsia="Calibri" w:hAnsi="Calibri" w:cs="Calibri"/>
          <w:color w:val="000000" w:themeColor="text1"/>
        </w:rPr>
        <w:t>’</w:t>
      </w:r>
      <w:r w:rsidR="004F5BF9" w:rsidRPr="7282A62D">
        <w:rPr>
          <w:rFonts w:ascii="Calibri" w:eastAsia="Calibri" w:hAnsi="Calibri" w:cs="Calibri"/>
          <w:color w:val="000000" w:themeColor="text1"/>
        </w:rPr>
        <w:t xml:space="preserve"> (Testa/Demo videi)</w:t>
      </w:r>
      <w:r w:rsidR="001579FC">
        <w:rPr>
          <w:rFonts w:ascii="Calibri" w:eastAsia="Calibri" w:hAnsi="Calibri" w:cs="Calibri"/>
          <w:color w:val="000000" w:themeColor="text1"/>
        </w:rPr>
        <w:t>.</w:t>
      </w:r>
    </w:p>
    <w:p w14:paraId="53FBDEEB" w14:textId="10BCFF2C" w:rsidR="29A0413F" w:rsidRDefault="29A0413F" w:rsidP="3167D968">
      <w:pPr>
        <w:tabs>
          <w:tab w:val="left" w:pos="2715"/>
        </w:tabs>
        <w:jc w:val="both"/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lv-LV"/>
        </w:rPr>
        <w:lastRenderedPageBreak/>
        <w:drawing>
          <wp:inline distT="0" distB="0" distL="0" distR="0" wp14:anchorId="68CA0CB9" wp14:editId="51D861E2">
            <wp:extent cx="3619500" cy="3105150"/>
            <wp:effectExtent l="0" t="0" r="0" b="0"/>
            <wp:docPr id="504036797" name="Attēls 504036797" descr="Attēls, kurā ir teksts, ekrānuzņēmums, programmatūra, tīmekļa la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D8A6" w14:textId="22B04516" w:rsidR="29A0413F" w:rsidRDefault="29A0413F" w:rsidP="3167D968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</w:rPr>
      </w:pPr>
      <w:r w:rsidRPr="3167D968">
        <w:rPr>
          <w:rFonts w:ascii="Calibri" w:eastAsia="Calibri" w:hAnsi="Calibri" w:cs="Calibri"/>
          <w:color w:val="000000" w:themeColor="text1"/>
        </w:rPr>
        <w:t xml:space="preserve">Atverot </w:t>
      </w:r>
      <w:r w:rsidR="004F5BF9">
        <w:rPr>
          <w:rFonts w:ascii="Calibri" w:eastAsia="Calibri" w:hAnsi="Calibri" w:cs="Calibri"/>
          <w:color w:val="000000" w:themeColor="text1"/>
        </w:rPr>
        <w:t>failu</w:t>
      </w:r>
      <w:r w:rsidRPr="3167D968">
        <w:rPr>
          <w:rFonts w:ascii="Calibri" w:eastAsia="Calibri" w:hAnsi="Calibri" w:cs="Calibri"/>
          <w:color w:val="000000" w:themeColor="text1"/>
        </w:rPr>
        <w:t xml:space="preserve">, var parādīties drošības brīdinājums. Spiediet pogu </w:t>
      </w:r>
      <w:r w:rsidR="004F5BF9">
        <w:rPr>
          <w:rFonts w:ascii="Calibri" w:eastAsia="Calibri" w:hAnsi="Calibri" w:cs="Calibri"/>
          <w:color w:val="000000" w:themeColor="text1"/>
        </w:rPr>
        <w:t>‘</w:t>
      </w:r>
      <w:r w:rsidRPr="3167D968">
        <w:rPr>
          <w:rFonts w:ascii="Calibri" w:eastAsia="Calibri" w:hAnsi="Calibri" w:cs="Calibri"/>
          <w:color w:val="000000" w:themeColor="text1"/>
        </w:rPr>
        <w:t>Izpildīt</w:t>
      </w:r>
      <w:r w:rsidR="004F5BF9">
        <w:rPr>
          <w:rFonts w:ascii="Calibri" w:eastAsia="Calibri" w:hAnsi="Calibri" w:cs="Calibri"/>
          <w:color w:val="000000" w:themeColor="text1"/>
        </w:rPr>
        <w:t>’</w:t>
      </w:r>
      <w:r w:rsidRPr="3167D968">
        <w:rPr>
          <w:rFonts w:ascii="Calibri" w:eastAsia="Calibri" w:hAnsi="Calibri" w:cs="Calibri"/>
          <w:color w:val="000000" w:themeColor="text1"/>
        </w:rPr>
        <w:t>.</w:t>
      </w:r>
    </w:p>
    <w:p w14:paraId="2072366A" w14:textId="50B05134" w:rsidR="3167D968" w:rsidRDefault="3167D968" w:rsidP="3167D968">
      <w:pPr>
        <w:jc w:val="both"/>
      </w:pPr>
    </w:p>
    <w:p w14:paraId="48B955D4" w14:textId="091E73DF" w:rsidR="00703178" w:rsidRDefault="00703178" w:rsidP="00703178">
      <w:pPr>
        <w:jc w:val="both"/>
      </w:pPr>
      <w:r>
        <w:rPr>
          <w:b/>
        </w:rPr>
        <w:t>Lietotāja autentifikācija</w:t>
      </w:r>
    </w:p>
    <w:p w14:paraId="6026CCCA" w14:textId="5F5734F5" w:rsidR="00E404AF" w:rsidRDefault="00D478D5" w:rsidP="009666D6">
      <w:pPr>
        <w:jc w:val="both"/>
      </w:pPr>
      <w:r w:rsidRPr="00D478D5">
        <w:rPr>
          <w:noProof/>
          <w:lang w:eastAsia="lv-LV"/>
        </w:rPr>
        <w:drawing>
          <wp:inline distT="0" distB="0" distL="0" distR="0" wp14:anchorId="528298AD" wp14:editId="24D9C6FE">
            <wp:extent cx="5274000" cy="2978708"/>
            <wp:effectExtent l="152400" t="152400" r="365125" b="355600"/>
            <wp:docPr id="739266392" name="Attēls 739266392" descr="Attēls, kurā ir teksts, ekrānuzņēmums, programmatūra, tīmekļa vietn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66392" name="Attēls 1" descr="Attēls, kurā ir teksts, ekrānuzņēmums, programmatūra, tīmekļa vietne&#10;&#10;Apraksts ģenerēts automātisk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8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EABAC" w14:textId="6BB29ACB" w:rsidR="71F7972E" w:rsidRDefault="71F7972E" w:rsidP="7282A62D">
      <w:pPr>
        <w:pStyle w:val="ListParagraph"/>
        <w:numPr>
          <w:ilvl w:val="0"/>
          <w:numId w:val="2"/>
        </w:numPr>
        <w:jc w:val="both"/>
      </w:pPr>
      <w:r>
        <w:t xml:space="preserve">Nākamajā solī datora ekrānā </w:t>
      </w:r>
      <w:r w:rsidR="004F5BF9">
        <w:t xml:space="preserve">atvērsies </w:t>
      </w:r>
      <w:r w:rsidR="00D478D5">
        <w:t xml:space="preserve">tīmekļa vietne </w:t>
      </w:r>
      <w:r w:rsidR="004F5BF9">
        <w:t>ar</w:t>
      </w:r>
      <w:r w:rsidR="00D478D5">
        <w:t xml:space="preserve"> autentifikācijas pieprasījumu</w:t>
      </w:r>
      <w:r w:rsidR="0F9CFE22">
        <w:t xml:space="preserve">. Lai </w:t>
      </w:r>
      <w:r w:rsidR="00D478D5">
        <w:t>autentificētos darbam</w:t>
      </w:r>
      <w:r w:rsidR="0F9CFE22">
        <w:t>, spiediet pogu ‘</w:t>
      </w:r>
      <w:r w:rsidR="00D478D5">
        <w:t>eParaksts’</w:t>
      </w:r>
      <w:r w:rsidR="0F9CFE22">
        <w:t>.</w:t>
      </w:r>
    </w:p>
    <w:p w14:paraId="6637D5FD" w14:textId="4998A9D1" w:rsidR="00005749" w:rsidRDefault="00005749" w:rsidP="00005749">
      <w:pPr>
        <w:jc w:val="both"/>
      </w:pPr>
      <w:r w:rsidRPr="00005749">
        <w:rPr>
          <w:noProof/>
          <w:lang w:eastAsia="lv-LV"/>
        </w:rPr>
        <w:lastRenderedPageBreak/>
        <w:drawing>
          <wp:inline distT="0" distB="0" distL="0" distR="0" wp14:anchorId="00B79351" wp14:editId="0D076236">
            <wp:extent cx="5274000" cy="2583232"/>
            <wp:effectExtent l="152400" t="152400" r="365125" b="369570"/>
            <wp:docPr id="483934291" name="Attēls 483934291" descr="Attēls, kurā ir teksts, programmatūra, tīmekļa lapa, dizai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34291" name="Attēls 1" descr="Attēls, kurā ir teksts, programmatūra, tīmekļa lapa, dizains&#10;&#10;Apraksts ģenerēts automātisk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83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7D8F7" w14:textId="34E3B907" w:rsidR="00005749" w:rsidRDefault="003E2AB4" w:rsidP="00005749">
      <w:pPr>
        <w:pStyle w:val="ListParagraph"/>
        <w:numPr>
          <w:ilvl w:val="0"/>
          <w:numId w:val="2"/>
        </w:numPr>
        <w:jc w:val="both"/>
      </w:pPr>
      <w:r>
        <w:t>Pēc pogas uzspiešanas, a</w:t>
      </w:r>
      <w:r w:rsidR="00005749">
        <w:t>tvērsies logs, kurā jāizvēlas viens no autentifikācijas veidiem – eParaksts mobile vai eID karte un eParaksts karte.</w:t>
      </w:r>
    </w:p>
    <w:p w14:paraId="4F332C4B" w14:textId="0462F69E" w:rsidR="00D95793" w:rsidRDefault="00D95793" w:rsidP="00D95793">
      <w:pPr>
        <w:pStyle w:val="ListParagraph"/>
        <w:numPr>
          <w:ilvl w:val="0"/>
          <w:numId w:val="2"/>
        </w:numPr>
        <w:jc w:val="both"/>
      </w:pPr>
      <w:r>
        <w:t xml:space="preserve">Pēc autentifikācijas veida izvēles, sekojiet lietotnes norādījumiem </w:t>
      </w:r>
      <w:r w:rsidR="005147BA">
        <w:t>tīmekļa vietnē</w:t>
      </w:r>
      <w:r w:rsidR="003E2AB4">
        <w:t xml:space="preserve"> </w:t>
      </w:r>
      <w:r>
        <w:t>un/vai savā viedtālrunī.</w:t>
      </w:r>
    </w:p>
    <w:p w14:paraId="6DE2BC89" w14:textId="77777777" w:rsidR="00D95793" w:rsidRDefault="00D95793" w:rsidP="00D95793">
      <w:pPr>
        <w:jc w:val="both"/>
      </w:pPr>
    </w:p>
    <w:p w14:paraId="71C6C8C4" w14:textId="32803CAC" w:rsidR="00D95793" w:rsidRDefault="00D95793" w:rsidP="00D95793">
      <w:pPr>
        <w:jc w:val="both"/>
      </w:pPr>
      <w:r w:rsidRPr="00D95793">
        <w:rPr>
          <w:noProof/>
          <w:lang w:eastAsia="lv-LV"/>
        </w:rPr>
        <w:drawing>
          <wp:inline distT="0" distB="0" distL="0" distR="0" wp14:anchorId="7CA46BDF" wp14:editId="622FB44F">
            <wp:extent cx="5274000" cy="2542685"/>
            <wp:effectExtent l="152400" t="152400" r="365125" b="353060"/>
            <wp:docPr id="200897644" name="Attēls 200897644" descr="Attēls, kurā ir teksts, vizītkarte, ekrānuzņēmum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7644" name="Attēls 1" descr="Attēls, kurā ir teksts, vizītkarte, ekrānuzņēmums&#10;&#10;Apraksts ģenerēts automātisk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4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4E895" w14:textId="7E52EDD0" w:rsidR="00D95793" w:rsidRDefault="235EE5B8" w:rsidP="00D95793">
      <w:pPr>
        <w:pStyle w:val="ListParagraph"/>
        <w:numPr>
          <w:ilvl w:val="0"/>
          <w:numId w:val="2"/>
        </w:numPr>
        <w:jc w:val="both"/>
      </w:pPr>
      <w:r>
        <w:t xml:space="preserve">Ja autentifikācijas process būs veiksmīgs, </w:t>
      </w:r>
      <w:r w:rsidR="003E2AB4">
        <w:t>tīmekļa vietnē</w:t>
      </w:r>
      <w:r>
        <w:t xml:space="preserve"> parādīsies attēlā redzamais paziņojums. Var</w:t>
      </w:r>
      <w:r w:rsidR="069F3F3D">
        <w:t>ie</w:t>
      </w:r>
      <w:r>
        <w:t>t atgriezties Horizon, uzdevumjoslā uzklikšķinot uz programmas ikonas.</w:t>
      </w:r>
    </w:p>
    <w:p w14:paraId="556F553E" w14:textId="77777777" w:rsidR="00703178" w:rsidRDefault="00703178" w:rsidP="00703178">
      <w:pPr>
        <w:jc w:val="both"/>
      </w:pPr>
    </w:p>
    <w:p w14:paraId="7C036FB4" w14:textId="594F2102" w:rsidR="7282A62D" w:rsidRDefault="7282A62D" w:rsidP="7282A62D">
      <w:pPr>
        <w:jc w:val="both"/>
      </w:pPr>
    </w:p>
    <w:p w14:paraId="6B6BECB9" w14:textId="77777777" w:rsidR="005147BA" w:rsidRDefault="005147BA" w:rsidP="00703178">
      <w:pPr>
        <w:jc w:val="both"/>
        <w:rPr>
          <w:b/>
          <w:bCs/>
        </w:rPr>
      </w:pPr>
    </w:p>
    <w:p w14:paraId="1A3F9262" w14:textId="77777777" w:rsidR="005147BA" w:rsidRDefault="005147BA" w:rsidP="00703178">
      <w:pPr>
        <w:jc w:val="both"/>
        <w:rPr>
          <w:b/>
          <w:bCs/>
        </w:rPr>
      </w:pPr>
    </w:p>
    <w:p w14:paraId="4F7CF78B" w14:textId="266560CE" w:rsidR="00703178" w:rsidRPr="00703178" w:rsidRDefault="00703178" w:rsidP="00703178">
      <w:pPr>
        <w:jc w:val="both"/>
        <w:rPr>
          <w:b/>
          <w:bCs/>
        </w:rPr>
      </w:pPr>
      <w:r w:rsidRPr="00703178">
        <w:rPr>
          <w:b/>
          <w:bCs/>
        </w:rPr>
        <w:lastRenderedPageBreak/>
        <w:t xml:space="preserve">Instalācijas </w:t>
      </w:r>
      <w:r>
        <w:rPr>
          <w:b/>
          <w:bCs/>
        </w:rPr>
        <w:t>veikšana</w:t>
      </w:r>
    </w:p>
    <w:p w14:paraId="2463C4F0" w14:textId="4E7A4789" w:rsidR="00E40E62" w:rsidRDefault="003E2AB4" w:rsidP="00E40E62">
      <w:pPr>
        <w:jc w:val="both"/>
      </w:pPr>
      <w:r w:rsidRPr="003E2AB4">
        <w:rPr>
          <w:noProof/>
        </w:rPr>
        <w:t xml:space="preserve"> </w:t>
      </w:r>
      <w:r w:rsidRPr="003E2AB4">
        <w:rPr>
          <w:noProof/>
          <w:lang w:eastAsia="lv-LV"/>
        </w:rPr>
        <w:drawing>
          <wp:inline distT="0" distB="0" distL="0" distR="0" wp14:anchorId="2A6AF69E" wp14:editId="36D4A187">
            <wp:extent cx="3004868" cy="4178366"/>
            <wp:effectExtent l="152400" t="152400" r="367030" b="355600"/>
            <wp:docPr id="2101189642" name="Attēls 2101189642" descr="Attēls, kurā ir teksts, ekrānuzņēmums, fonts, logotip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9642" name="Attēls 1" descr="Attēls, kurā ir teksts, ekrānuzņēmums, fonts, logotips&#10;&#10;Apraksts ģenerēts automātisk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8237" cy="4183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024FE" w14:textId="77777777" w:rsidR="00F763D9" w:rsidRDefault="00703178" w:rsidP="00E40E62">
      <w:pPr>
        <w:pStyle w:val="ListParagraph"/>
        <w:numPr>
          <w:ilvl w:val="0"/>
          <w:numId w:val="2"/>
        </w:numPr>
        <w:jc w:val="both"/>
      </w:pPr>
      <w:r>
        <w:t>Uzklikšķinot uz Horizon programmas ikonas, ekrānā parādīsies logs ar iespēju instalēt programmu. Ja vēlaties, lai pēc instalācijas programma uzreiz tiek atvērta, ieklikšķiniet izvēlni ‘Palaist Horizon’.</w:t>
      </w:r>
    </w:p>
    <w:p w14:paraId="4124B422" w14:textId="470D39FF" w:rsidR="00E40E62" w:rsidRDefault="004462E3" w:rsidP="00E40E62">
      <w:pPr>
        <w:pStyle w:val="ListParagraph"/>
        <w:numPr>
          <w:ilvl w:val="0"/>
          <w:numId w:val="2"/>
        </w:numPr>
        <w:jc w:val="both"/>
      </w:pPr>
      <w:r>
        <w:t>Ērtībai ieteicams atstāt izvēlni ‘Izveidot īsceļu uz darbvirsmas’.</w:t>
      </w:r>
      <w:r w:rsidR="003E2AB4">
        <w:t xml:space="preserve"> Ailē ‘Īsceļa nosaukums’ variet programmai piešķirt savu izvēlētu nosaukumu, piemēram, ‘Horizon VPC’.</w:t>
      </w:r>
    </w:p>
    <w:p w14:paraId="091A9DBB" w14:textId="77777777" w:rsidR="00E40E62" w:rsidRDefault="00E40E62" w:rsidP="00E40E62">
      <w:pPr>
        <w:jc w:val="both"/>
      </w:pPr>
    </w:p>
    <w:p w14:paraId="56625A97" w14:textId="71CBA4ED" w:rsidR="00E40E62" w:rsidRDefault="00703178" w:rsidP="00E40E62">
      <w:pPr>
        <w:jc w:val="both"/>
      </w:pPr>
      <w:r w:rsidRPr="00703178">
        <w:rPr>
          <w:noProof/>
          <w:lang w:eastAsia="lv-LV"/>
        </w:rPr>
        <w:lastRenderedPageBreak/>
        <w:drawing>
          <wp:inline distT="0" distB="0" distL="0" distR="0" wp14:anchorId="39CD1D3E" wp14:editId="1586BA55">
            <wp:extent cx="3006000" cy="4179940"/>
            <wp:effectExtent l="152400" t="152400" r="366395" b="354330"/>
            <wp:docPr id="562703189" name="Attēls 562703189" descr="Attēls, kurā ir teksts, ekrānuzņēmums, logotips, put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03189" name="Attēls 1" descr="Attēls, kurā ir teksts, ekrānuzņēmums, logotips, putns&#10;&#10;Apraksts ģenerēts automātiski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417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F89C53" w14:textId="1F1A7E0C" w:rsidR="00703178" w:rsidRDefault="00703178" w:rsidP="00D95793">
      <w:pPr>
        <w:pStyle w:val="ListParagraph"/>
        <w:numPr>
          <w:ilvl w:val="0"/>
          <w:numId w:val="2"/>
        </w:numPr>
        <w:jc w:val="both"/>
      </w:pPr>
      <w:r>
        <w:t>Sāksies instalācijas process un</w:t>
      </w:r>
      <w:r w:rsidR="003B22E6">
        <w:t xml:space="preserve"> logā</w:t>
      </w:r>
      <w:r>
        <w:t xml:space="preserve"> būs redzams failu lejupielādes progress. </w:t>
      </w:r>
    </w:p>
    <w:p w14:paraId="18654B38" w14:textId="7B65D138" w:rsidR="00703178" w:rsidRDefault="00703178" w:rsidP="00D95793">
      <w:pPr>
        <w:pStyle w:val="ListParagraph"/>
        <w:numPr>
          <w:ilvl w:val="0"/>
          <w:numId w:val="2"/>
        </w:numPr>
        <w:jc w:val="both"/>
      </w:pPr>
      <w:r>
        <w:t xml:space="preserve">Kad instalācija pabeigta, aizveriet </w:t>
      </w:r>
      <w:r w:rsidR="003B22E6">
        <w:t>redzamo logu.</w:t>
      </w:r>
    </w:p>
    <w:p w14:paraId="1879822A" w14:textId="798C0E8E" w:rsidR="003B22E6" w:rsidRDefault="003B22E6" w:rsidP="00D95793">
      <w:pPr>
        <w:pStyle w:val="ListParagraph"/>
        <w:numPr>
          <w:ilvl w:val="0"/>
          <w:numId w:val="2"/>
        </w:numPr>
        <w:jc w:val="both"/>
      </w:pPr>
      <w:r>
        <w:t xml:space="preserve">Klikšķiniet uz Horizon ikonas (ja nemainījāt instalācijas iestatījumus, ikona atrodama uz darbvirsmas), lai sāktu darbu programmā. </w:t>
      </w:r>
    </w:p>
    <w:p w14:paraId="45B0B71B" w14:textId="77777777" w:rsidR="008C5EF4" w:rsidRDefault="008C5EF4" w:rsidP="008C5EF4">
      <w:pPr>
        <w:jc w:val="both"/>
      </w:pPr>
    </w:p>
    <w:p w14:paraId="007366E5" w14:textId="77777777" w:rsidR="005147BA" w:rsidRDefault="005147BA" w:rsidP="003B22E6">
      <w:pPr>
        <w:jc w:val="both"/>
        <w:rPr>
          <w:b/>
          <w:bCs/>
        </w:rPr>
      </w:pPr>
    </w:p>
    <w:p w14:paraId="1C06E3F2" w14:textId="77777777" w:rsidR="005147BA" w:rsidRDefault="005147BA" w:rsidP="003B22E6">
      <w:pPr>
        <w:jc w:val="both"/>
        <w:rPr>
          <w:b/>
          <w:bCs/>
        </w:rPr>
      </w:pPr>
    </w:p>
    <w:p w14:paraId="34DF4061" w14:textId="77777777" w:rsidR="005147BA" w:rsidRDefault="005147BA" w:rsidP="003B22E6">
      <w:pPr>
        <w:jc w:val="both"/>
        <w:rPr>
          <w:b/>
          <w:bCs/>
        </w:rPr>
      </w:pPr>
    </w:p>
    <w:p w14:paraId="1A21493C" w14:textId="77777777" w:rsidR="005147BA" w:rsidRDefault="005147BA" w:rsidP="003B22E6">
      <w:pPr>
        <w:jc w:val="both"/>
        <w:rPr>
          <w:b/>
          <w:bCs/>
        </w:rPr>
      </w:pPr>
    </w:p>
    <w:p w14:paraId="38A1E8F7" w14:textId="77777777" w:rsidR="005147BA" w:rsidRDefault="005147BA" w:rsidP="003B22E6">
      <w:pPr>
        <w:jc w:val="both"/>
        <w:rPr>
          <w:b/>
          <w:bCs/>
        </w:rPr>
      </w:pPr>
    </w:p>
    <w:p w14:paraId="77E00174" w14:textId="77777777" w:rsidR="005147BA" w:rsidRDefault="005147BA" w:rsidP="003B22E6">
      <w:pPr>
        <w:jc w:val="both"/>
        <w:rPr>
          <w:b/>
          <w:bCs/>
        </w:rPr>
      </w:pPr>
    </w:p>
    <w:p w14:paraId="348CF8E4" w14:textId="77777777" w:rsidR="005147BA" w:rsidRDefault="005147BA" w:rsidP="003B22E6">
      <w:pPr>
        <w:jc w:val="both"/>
        <w:rPr>
          <w:b/>
          <w:bCs/>
        </w:rPr>
      </w:pPr>
    </w:p>
    <w:p w14:paraId="532F4294" w14:textId="77777777" w:rsidR="005147BA" w:rsidRDefault="005147BA" w:rsidP="003B22E6">
      <w:pPr>
        <w:jc w:val="both"/>
        <w:rPr>
          <w:b/>
          <w:bCs/>
        </w:rPr>
      </w:pPr>
    </w:p>
    <w:p w14:paraId="1B85CB71" w14:textId="77777777" w:rsidR="005147BA" w:rsidRDefault="005147BA" w:rsidP="003B22E6">
      <w:pPr>
        <w:jc w:val="both"/>
        <w:rPr>
          <w:b/>
          <w:bCs/>
        </w:rPr>
      </w:pPr>
    </w:p>
    <w:p w14:paraId="330767C7" w14:textId="77777777" w:rsidR="005147BA" w:rsidRDefault="005147BA" w:rsidP="003B22E6">
      <w:pPr>
        <w:jc w:val="both"/>
        <w:rPr>
          <w:b/>
          <w:bCs/>
        </w:rPr>
      </w:pPr>
    </w:p>
    <w:p w14:paraId="2C632E27" w14:textId="77777777" w:rsidR="005147BA" w:rsidRDefault="005147BA" w:rsidP="003B22E6">
      <w:pPr>
        <w:jc w:val="both"/>
        <w:rPr>
          <w:b/>
          <w:bCs/>
        </w:rPr>
      </w:pPr>
    </w:p>
    <w:p w14:paraId="4B219184" w14:textId="3E24FF4E" w:rsidR="003B22E6" w:rsidRPr="008C5EF4" w:rsidRDefault="008C5EF4" w:rsidP="003B22E6">
      <w:pPr>
        <w:jc w:val="both"/>
        <w:rPr>
          <w:b/>
          <w:bCs/>
        </w:rPr>
      </w:pPr>
      <w:r w:rsidRPr="008C5EF4">
        <w:rPr>
          <w:b/>
          <w:bCs/>
        </w:rPr>
        <w:lastRenderedPageBreak/>
        <w:t>Programmas palaišana</w:t>
      </w:r>
    </w:p>
    <w:p w14:paraId="5D1684C1" w14:textId="6176C519" w:rsidR="009666D6" w:rsidRDefault="00F763D9" w:rsidP="009666D6">
      <w:pPr>
        <w:jc w:val="both"/>
      </w:pPr>
      <w:r w:rsidRPr="00F763D9">
        <w:rPr>
          <w:noProof/>
        </w:rPr>
        <w:t xml:space="preserve"> </w:t>
      </w:r>
      <w:r w:rsidRPr="00F763D9">
        <w:rPr>
          <w:noProof/>
          <w:lang w:eastAsia="lv-LV"/>
        </w:rPr>
        <w:drawing>
          <wp:inline distT="0" distB="0" distL="0" distR="0" wp14:anchorId="4E58ECDF" wp14:editId="3302C69E">
            <wp:extent cx="5274000" cy="2951089"/>
            <wp:effectExtent l="152400" t="152400" r="365125" b="363855"/>
            <wp:docPr id="881738307" name="Attēls 881738307" descr="Attēls, kurā ir teksts, ekrānuzņēmums, programmatūra, tīmekļa vietn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38307" name="Attēls 1" descr="Attēls, kurā ir teksts, ekrānuzņēmums, programmatūra, tīmekļa vietne&#10;&#10;Apraksts ģenerēts automātisk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51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AE414" w14:textId="1A431092" w:rsidR="003B22E6" w:rsidRDefault="0CAD3815" w:rsidP="003B22E6">
      <w:pPr>
        <w:pStyle w:val="ListParagraph"/>
        <w:numPr>
          <w:ilvl w:val="0"/>
          <w:numId w:val="2"/>
        </w:numPr>
        <w:jc w:val="both"/>
      </w:pPr>
      <w:r>
        <w:t xml:space="preserve">Programma liks atkārtoti autorizēties. </w:t>
      </w:r>
      <w:r w:rsidR="1F70AB52">
        <w:t>Spiediet pogu ‘</w:t>
      </w:r>
      <w:r w:rsidR="00F763D9">
        <w:t>eParaksts</w:t>
      </w:r>
      <w:r w:rsidR="1F70AB52">
        <w:t>’.</w:t>
      </w:r>
    </w:p>
    <w:p w14:paraId="25C961CE" w14:textId="77777777" w:rsidR="008C5EF4" w:rsidRDefault="008C5EF4" w:rsidP="008C5EF4">
      <w:pPr>
        <w:pStyle w:val="ListParagraph"/>
        <w:numPr>
          <w:ilvl w:val="0"/>
          <w:numId w:val="2"/>
        </w:numPr>
        <w:jc w:val="both"/>
      </w:pPr>
      <w:r>
        <w:t>Atvērsies logs, kurā jāizvēlas viens no autentifikācijas veidiem – eParaksts mobile vai eID karte un eParaksts karte.</w:t>
      </w:r>
    </w:p>
    <w:p w14:paraId="39B9F095" w14:textId="2BDD7995" w:rsidR="008C5EF4" w:rsidRDefault="008C5EF4" w:rsidP="008C5EF4">
      <w:pPr>
        <w:pStyle w:val="ListParagraph"/>
        <w:numPr>
          <w:ilvl w:val="0"/>
          <w:numId w:val="2"/>
        </w:numPr>
        <w:jc w:val="both"/>
      </w:pPr>
      <w:r>
        <w:t xml:space="preserve">Pēc autentifikācijas veida izvēles, sekojiet lietotnes norādījumiem </w:t>
      </w:r>
      <w:r w:rsidR="00F763D9">
        <w:t xml:space="preserve">tīmekļa vietnē </w:t>
      </w:r>
      <w:r>
        <w:t>un/vai savā viedtālrunī.</w:t>
      </w:r>
    </w:p>
    <w:p w14:paraId="01C97352" w14:textId="6A8E0991" w:rsidR="004E20EB" w:rsidRDefault="008C5EF4" w:rsidP="004E20EB">
      <w:pPr>
        <w:pStyle w:val="ListParagraph"/>
        <w:numPr>
          <w:ilvl w:val="0"/>
          <w:numId w:val="2"/>
        </w:numPr>
        <w:jc w:val="both"/>
      </w:pPr>
      <w:r>
        <w:t xml:space="preserve">Ja autentifikācijas process būs veiksmīgs, </w:t>
      </w:r>
      <w:r w:rsidR="00F763D9">
        <w:t xml:space="preserve">tīmekļa vietnē </w:t>
      </w:r>
      <w:r>
        <w:t>parādīsies paziņojums par autentifikācijas procesa beigšanu.</w:t>
      </w:r>
      <w:r w:rsidR="004E20EB">
        <w:t xml:space="preserve"> Variet aizvērt redzamo ekrānu un atvērt Horizon, uzdevumjoslā klikšķinot uz programmas ikonas.</w:t>
      </w:r>
    </w:p>
    <w:p w14:paraId="27768259" w14:textId="2859CFF5" w:rsidR="008C5EF4" w:rsidRDefault="008C5EF4" w:rsidP="005147BA">
      <w:pPr>
        <w:pStyle w:val="ListParagraph"/>
        <w:jc w:val="both"/>
      </w:pPr>
    </w:p>
    <w:p w14:paraId="076D75E5" w14:textId="41B900B1" w:rsidR="00F763D9" w:rsidRDefault="00413779" w:rsidP="009666D6">
      <w:pPr>
        <w:jc w:val="both"/>
      </w:pPr>
      <w:r>
        <w:rPr>
          <w:noProof/>
          <w:lang w:eastAsia="lv-LV"/>
        </w:rPr>
        <w:lastRenderedPageBreak/>
        <w:drawing>
          <wp:inline distT="0" distB="0" distL="0" distR="0" wp14:anchorId="2BAA6FAB" wp14:editId="3F9B3A2D">
            <wp:extent cx="5274000" cy="2887944"/>
            <wp:effectExtent l="152400" t="171450" r="346075" b="370205"/>
            <wp:docPr id="1796534964" name="Attēls 179653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" t="1582"/>
                    <a:stretch/>
                  </pic:blipFill>
                  <pic:spPr bwMode="auto">
                    <a:xfrm>
                      <a:off x="0" y="0"/>
                      <a:ext cx="5274000" cy="2887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34A0" w14:textId="77777777" w:rsidR="001579FC" w:rsidRDefault="001579FC" w:rsidP="001579FC">
      <w:pPr>
        <w:pStyle w:val="ListParagraph"/>
        <w:numPr>
          <w:ilvl w:val="0"/>
          <w:numId w:val="2"/>
        </w:numPr>
        <w:jc w:val="both"/>
      </w:pPr>
      <w:r>
        <w:t xml:space="preserve">Atvērsies attēlā redzamais logs. </w:t>
      </w:r>
    </w:p>
    <w:p w14:paraId="64B0558F" w14:textId="77777777" w:rsidR="001579FC" w:rsidRDefault="001579FC" w:rsidP="009666D6">
      <w:pPr>
        <w:jc w:val="both"/>
      </w:pPr>
    </w:p>
    <w:p w14:paraId="30B754FA" w14:textId="1E622D7A" w:rsidR="00413779" w:rsidRDefault="005C6473" w:rsidP="00AD4CF1">
      <w:pPr>
        <w:jc w:val="both"/>
      </w:pPr>
      <w:r>
        <w:rPr>
          <w:noProof/>
          <w:lang w:eastAsia="lv-LV"/>
        </w:rPr>
        <w:drawing>
          <wp:inline distT="0" distB="0" distL="0" distR="0" wp14:anchorId="2D2E090B" wp14:editId="44FD82FF">
            <wp:extent cx="5274000" cy="2895852"/>
            <wp:effectExtent l="152400" t="152400" r="365125" b="361950"/>
            <wp:docPr id="11613339" name="Attēls 1161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89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6D36E" w14:textId="3722CA9F" w:rsidR="005C6473" w:rsidRDefault="005C6473" w:rsidP="008C5EF4">
      <w:pPr>
        <w:pStyle w:val="ListParagraph"/>
        <w:numPr>
          <w:ilvl w:val="0"/>
          <w:numId w:val="2"/>
        </w:numPr>
        <w:jc w:val="both"/>
      </w:pPr>
      <w:r>
        <w:t>Augšējā</w:t>
      </w:r>
      <w:r w:rsidR="615D9738">
        <w:t xml:space="preserve"> </w:t>
      </w:r>
      <w:r>
        <w:t>laukā</w:t>
      </w:r>
      <w:r w:rsidR="3B96CFDE">
        <w:t xml:space="preserve"> būs redzams Jūsu</w:t>
      </w:r>
      <w:r w:rsidR="001579FC">
        <w:t xml:space="preserve"> </w:t>
      </w:r>
      <w:r w:rsidR="1F70AB52">
        <w:t>lietotājvārd</w:t>
      </w:r>
      <w:r w:rsidR="0E42C39D">
        <w:t>s</w:t>
      </w:r>
      <w:r w:rsidR="1F331321">
        <w:t>.</w:t>
      </w:r>
      <w:r>
        <w:t xml:space="preserve"> Lauku nav iespējams rediģēt.</w:t>
      </w:r>
    </w:p>
    <w:p w14:paraId="6A0386B7" w14:textId="2F8CE986" w:rsidR="008C5EF4" w:rsidRDefault="005C6473" w:rsidP="008C5EF4">
      <w:pPr>
        <w:pStyle w:val="ListParagraph"/>
        <w:numPr>
          <w:ilvl w:val="0"/>
          <w:numId w:val="2"/>
        </w:numPr>
        <w:jc w:val="both"/>
      </w:pPr>
      <w:r>
        <w:t>Apakšējā</w:t>
      </w:r>
      <w:r w:rsidR="00413779">
        <w:t xml:space="preserve"> </w:t>
      </w:r>
      <w:r>
        <w:t>laukā</w:t>
      </w:r>
      <w:r w:rsidR="27033C57">
        <w:t xml:space="preserve"> no saraksta</w:t>
      </w:r>
      <w:r w:rsidR="1F70AB52">
        <w:t xml:space="preserve"> </w:t>
      </w:r>
      <w:r w:rsidR="7BDF1453">
        <w:t xml:space="preserve">izvēlieties </w:t>
      </w:r>
      <w:r w:rsidR="11C83F8A">
        <w:t>savu iestādi</w:t>
      </w:r>
      <w:r w:rsidR="1F70AB52">
        <w:t xml:space="preserve"> un spiediet pogu ‘Tālāk’.</w:t>
      </w:r>
    </w:p>
    <w:p w14:paraId="43728EAD" w14:textId="77777777" w:rsidR="00966B16" w:rsidRDefault="00966B16" w:rsidP="00966B16">
      <w:pPr>
        <w:jc w:val="both"/>
      </w:pPr>
    </w:p>
    <w:p w14:paraId="38948643" w14:textId="63F81B69" w:rsidR="00133260" w:rsidRDefault="00133260" w:rsidP="00133260">
      <w:pPr>
        <w:jc w:val="both"/>
      </w:pPr>
      <w:r w:rsidRPr="00133260">
        <w:rPr>
          <w:noProof/>
          <w:lang w:eastAsia="lv-LV"/>
        </w:rPr>
        <w:lastRenderedPageBreak/>
        <w:drawing>
          <wp:inline distT="0" distB="0" distL="0" distR="0" wp14:anchorId="404067D5" wp14:editId="62CCCD7F">
            <wp:extent cx="5274000" cy="2622603"/>
            <wp:effectExtent l="0" t="0" r="3175" b="6350"/>
            <wp:docPr id="1373926335" name="Attēls 1373926335" descr="Attēls, kurā ir ekrānuzņēmums, teksts, programmatūra, datora ikon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26335" name="Attēls 1" descr="Attēls, kurā ir ekrānuzņēmums, teksts, programmatūra, datora ikona&#10;&#10;Apraksts ģenerēts automātiski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ADA3" w14:textId="14CF0825" w:rsidR="008C5EF4" w:rsidRDefault="1F70AB52" w:rsidP="008C5EF4">
      <w:pPr>
        <w:pStyle w:val="ListParagraph"/>
        <w:numPr>
          <w:ilvl w:val="0"/>
          <w:numId w:val="2"/>
        </w:numPr>
        <w:jc w:val="both"/>
      </w:pPr>
      <w:r>
        <w:t>Var</w:t>
      </w:r>
      <w:r w:rsidR="38AC49B1">
        <w:t>ie</w:t>
      </w:r>
      <w:r w:rsidR="24CA6EBF">
        <w:t>t</w:t>
      </w:r>
      <w:r>
        <w:t xml:space="preserve"> sākt darbu programmā.</w:t>
      </w:r>
    </w:p>
    <w:p w14:paraId="14B5C33D" w14:textId="77777777" w:rsidR="009666D6" w:rsidRDefault="009666D6" w:rsidP="009666D6">
      <w:pPr>
        <w:jc w:val="both"/>
      </w:pPr>
    </w:p>
    <w:p w14:paraId="4B8B4902" w14:textId="77777777" w:rsidR="00E404AF" w:rsidRDefault="00E404AF" w:rsidP="00E404AF">
      <w:pPr>
        <w:pStyle w:val="ListParagraph"/>
        <w:jc w:val="both"/>
      </w:pPr>
      <w:r w:rsidRPr="00261C0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E9105" wp14:editId="710E6320">
                <wp:simplePos x="0" y="0"/>
                <wp:positionH relativeFrom="column">
                  <wp:posOffset>-351693</wp:posOffset>
                </wp:positionH>
                <wp:positionV relativeFrom="paragraph">
                  <wp:posOffset>155184</wp:posOffset>
                </wp:positionV>
                <wp:extent cx="6480175" cy="635"/>
                <wp:effectExtent l="36830" t="29845" r="36195" b="36195"/>
                <wp:wrapNone/>
                <wp:docPr id="14" name="Taisns bultveida savienotāj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32" coordsize="21600,21600" o:oned="t" filled="f" o:spt="32" path="m,l21600,21600e" w14:anchorId="7B9235DE">
                <v:path fillok="f" arrowok="t" o:connecttype="none"/>
                <o:lock v:ext="edit" shapetype="t"/>
              </v:shapetype>
              <v:shape id="Taisns bultveida savienotājs 14" style="position:absolute;margin-left:-27.7pt;margin-top:12.2pt;width:510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d9d9d9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"/>
            </w:pict>
          </mc:Fallback>
        </mc:AlternateContent>
      </w:r>
    </w:p>
    <w:p w14:paraId="397CB395" w14:textId="77777777" w:rsidR="00E404AF" w:rsidRPr="00D449CF" w:rsidRDefault="00E404AF" w:rsidP="00E404AF">
      <w:pPr>
        <w:spacing w:after="0" w:line="240" w:lineRule="auto"/>
        <w:ind w:left="851" w:right="-1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D449CF">
        <w:rPr>
          <w:rFonts w:ascii="Arial" w:eastAsia="Arial" w:hAnsi="Arial" w:cs="Arial"/>
          <w:color w:val="0070C0"/>
          <w:szCs w:val="24"/>
        </w:rPr>
        <w:t>Atbalsta servisa tālrunis</w:t>
      </w:r>
      <w:r w:rsidRPr="00D449CF">
        <w:rPr>
          <w:rFonts w:ascii="Arial" w:eastAsia="Arial" w:hAnsi="Arial" w:cs="Arial"/>
          <w:b/>
          <w:color w:val="0070C0"/>
          <w:szCs w:val="24"/>
        </w:rPr>
        <w:t xml:space="preserve"> </w:t>
      </w:r>
      <w:r w:rsidRPr="00D449CF">
        <w:rPr>
          <w:rFonts w:ascii="Arial" w:eastAsia="Arial" w:hAnsi="Arial" w:cs="Arial"/>
          <w:b/>
          <w:color w:val="0070C0"/>
          <w:sz w:val="24"/>
          <w:szCs w:val="24"/>
        </w:rPr>
        <w:t>67094368</w:t>
      </w:r>
    </w:p>
    <w:p w14:paraId="33F35D8D" w14:textId="69841EC6" w:rsidR="00BE17FD" w:rsidRPr="00E40E62" w:rsidRDefault="00E404AF" w:rsidP="00E40E62">
      <w:pPr>
        <w:spacing w:after="0" w:line="240" w:lineRule="auto"/>
        <w:ind w:left="851" w:right="-1"/>
        <w:contextualSpacing/>
        <w:jc w:val="both"/>
        <w:rPr>
          <w:rFonts w:ascii="Arial" w:eastAsia="Arial" w:hAnsi="Arial" w:cs="Arial"/>
          <w:b/>
          <w:sz w:val="18"/>
          <w:szCs w:val="18"/>
        </w:rPr>
      </w:pPr>
      <w:r w:rsidRPr="00D449CF">
        <w:rPr>
          <w:rFonts w:ascii="Arial" w:eastAsia="Arial" w:hAnsi="Arial" w:cs="Arial"/>
          <w:color w:val="0070C0"/>
          <w:sz w:val="24"/>
          <w:szCs w:val="24"/>
        </w:rPr>
        <w:t>e-pasts</w:t>
      </w:r>
      <w:r w:rsidRPr="00D449CF">
        <w:rPr>
          <w:rFonts w:ascii="Arial" w:eastAsia="Arial" w:hAnsi="Arial" w:cs="Arial"/>
          <w:b/>
          <w:color w:val="0070C0"/>
          <w:sz w:val="24"/>
          <w:szCs w:val="24"/>
        </w:rPr>
        <w:t xml:space="preserve"> ekase@kase.gov.lv</w:t>
      </w:r>
    </w:p>
    <w:sectPr w:rsidR="00BE17FD" w:rsidRPr="00E40E62" w:rsidSect="00AB12F5">
      <w:footerReference w:type="default" r:id="rId24"/>
      <w:pgSz w:w="11906" w:h="16838"/>
      <w:pgMar w:top="992" w:right="1134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8A1D1" w14:textId="77777777" w:rsidR="0033280C" w:rsidRDefault="0033280C" w:rsidP="00E40E62">
      <w:pPr>
        <w:spacing w:after="0" w:line="240" w:lineRule="auto"/>
      </w:pPr>
      <w:r>
        <w:separator/>
      </w:r>
    </w:p>
  </w:endnote>
  <w:endnote w:type="continuationSeparator" w:id="0">
    <w:p w14:paraId="0CC6C8EA" w14:textId="77777777" w:rsidR="0033280C" w:rsidRDefault="0033280C" w:rsidP="00E40E62">
      <w:pPr>
        <w:spacing w:after="0" w:line="240" w:lineRule="auto"/>
      </w:pPr>
      <w:r>
        <w:continuationSeparator/>
      </w:r>
    </w:p>
  </w:endnote>
  <w:endnote w:type="continuationNotice" w:id="1">
    <w:p w14:paraId="16188E08" w14:textId="77777777" w:rsidR="0033280C" w:rsidRDefault="003328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2275047"/>
      <w:docPartObj>
        <w:docPartGallery w:val="Page Numbers (Bottom of Page)"/>
        <w:docPartUnique/>
      </w:docPartObj>
    </w:sdtPr>
    <w:sdtEndPr/>
    <w:sdtContent>
      <w:p w14:paraId="27684655" w14:textId="143A7D2E" w:rsidR="00E40E62" w:rsidRDefault="00E40E62">
        <w:pPr>
          <w:pStyle w:val="Footer"/>
          <w:jc w:val="right"/>
        </w:pPr>
        <w:r w:rsidRPr="00E40E62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E40E62">
          <w:rPr>
            <w:rFonts w:asciiTheme="minorHAnsi" w:hAnsiTheme="minorHAnsi" w:cstheme="minorHAnsi"/>
            <w:sz w:val="16"/>
            <w:szCs w:val="16"/>
          </w:rPr>
          <w:instrText>PAGE   \* MERGEFORMAT</w:instrText>
        </w:r>
        <w:r w:rsidRPr="00E40E62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AD3831" w:rsidRPr="00AD3831">
          <w:rPr>
            <w:rFonts w:asciiTheme="minorHAnsi" w:hAnsiTheme="minorHAnsi" w:cstheme="minorHAnsi"/>
            <w:noProof/>
            <w:sz w:val="16"/>
            <w:szCs w:val="16"/>
            <w:lang w:val="lv-LV"/>
          </w:rPr>
          <w:t>1</w:t>
        </w:r>
        <w:r w:rsidRPr="00E40E62"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  <w:p w14:paraId="686C7C31" w14:textId="77777777" w:rsidR="00E40E62" w:rsidRDefault="00E40E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C206" w14:textId="77777777" w:rsidR="0033280C" w:rsidRDefault="0033280C" w:rsidP="00E40E62">
      <w:pPr>
        <w:spacing w:after="0" w:line="240" w:lineRule="auto"/>
      </w:pPr>
      <w:r>
        <w:separator/>
      </w:r>
    </w:p>
  </w:footnote>
  <w:footnote w:type="continuationSeparator" w:id="0">
    <w:p w14:paraId="008FE5C4" w14:textId="77777777" w:rsidR="0033280C" w:rsidRDefault="0033280C" w:rsidP="00E40E62">
      <w:pPr>
        <w:spacing w:after="0" w:line="240" w:lineRule="auto"/>
      </w:pPr>
      <w:r>
        <w:continuationSeparator/>
      </w:r>
    </w:p>
  </w:footnote>
  <w:footnote w:type="continuationNotice" w:id="1">
    <w:p w14:paraId="3D081FD6" w14:textId="77777777" w:rsidR="0033280C" w:rsidRDefault="003328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B4A98"/>
    <w:multiLevelType w:val="hybridMultilevel"/>
    <w:tmpl w:val="EC8A157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5600EE"/>
    <w:multiLevelType w:val="hybridMultilevel"/>
    <w:tmpl w:val="E4CA9CF2"/>
    <w:lvl w:ilvl="0" w:tplc="965824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3CA3E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A80B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ACA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EE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88E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48C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8B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4AA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746D"/>
    <w:multiLevelType w:val="hybridMultilevel"/>
    <w:tmpl w:val="CDF60F74"/>
    <w:lvl w:ilvl="0" w:tplc="42C841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E622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ED9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61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0E9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24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A4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0A2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65C77"/>
    <w:multiLevelType w:val="hybridMultilevel"/>
    <w:tmpl w:val="34FACFF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0EE57"/>
    <w:multiLevelType w:val="hybridMultilevel"/>
    <w:tmpl w:val="45149096"/>
    <w:lvl w:ilvl="0" w:tplc="5EA07F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5BE4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2E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4F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94E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ACF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AD4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207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7C4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FB74F"/>
    <w:multiLevelType w:val="hybridMultilevel"/>
    <w:tmpl w:val="488EF8FE"/>
    <w:lvl w:ilvl="0" w:tplc="E30CC3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9240D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AF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28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4B4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FC1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EAB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4B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E05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D842D"/>
    <w:multiLevelType w:val="hybridMultilevel"/>
    <w:tmpl w:val="3774E7D8"/>
    <w:lvl w:ilvl="0" w:tplc="CE7630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184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C3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1CEA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C3F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D86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C6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23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927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E0879"/>
    <w:multiLevelType w:val="hybridMultilevel"/>
    <w:tmpl w:val="66E6018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F10A1"/>
    <w:multiLevelType w:val="hybridMultilevel"/>
    <w:tmpl w:val="5450D7CC"/>
    <w:lvl w:ilvl="0" w:tplc="5CE081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7F85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224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E7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ED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7CC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A7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C61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607A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37E91"/>
    <w:multiLevelType w:val="hybridMultilevel"/>
    <w:tmpl w:val="CEC2938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BE29B7"/>
    <w:multiLevelType w:val="hybridMultilevel"/>
    <w:tmpl w:val="0DC23718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B436F"/>
    <w:multiLevelType w:val="hybridMultilevel"/>
    <w:tmpl w:val="EAC88F7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11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FD"/>
    <w:rsid w:val="00005749"/>
    <w:rsid w:val="000063A7"/>
    <w:rsid w:val="0001054B"/>
    <w:rsid w:val="00012050"/>
    <w:rsid w:val="000144FF"/>
    <w:rsid w:val="000150C9"/>
    <w:rsid w:val="0002534A"/>
    <w:rsid w:val="00033DAE"/>
    <w:rsid w:val="00036524"/>
    <w:rsid w:val="00047E6E"/>
    <w:rsid w:val="000500D1"/>
    <w:rsid w:val="00053914"/>
    <w:rsid w:val="000539BD"/>
    <w:rsid w:val="00055D6C"/>
    <w:rsid w:val="000619FD"/>
    <w:rsid w:val="00064385"/>
    <w:rsid w:val="00065B7E"/>
    <w:rsid w:val="00066E60"/>
    <w:rsid w:val="000854B9"/>
    <w:rsid w:val="0008607C"/>
    <w:rsid w:val="00091F0A"/>
    <w:rsid w:val="000A3060"/>
    <w:rsid w:val="000A314B"/>
    <w:rsid w:val="000B211D"/>
    <w:rsid w:val="000C2630"/>
    <w:rsid w:val="000C5745"/>
    <w:rsid w:val="000E2628"/>
    <w:rsid w:val="000F0BC4"/>
    <w:rsid w:val="000F3370"/>
    <w:rsid w:val="00105138"/>
    <w:rsid w:val="001109F9"/>
    <w:rsid w:val="00130153"/>
    <w:rsid w:val="00133260"/>
    <w:rsid w:val="0013722E"/>
    <w:rsid w:val="001518A9"/>
    <w:rsid w:val="001579FC"/>
    <w:rsid w:val="0017187B"/>
    <w:rsid w:val="001772EE"/>
    <w:rsid w:val="00186783"/>
    <w:rsid w:val="0019119D"/>
    <w:rsid w:val="0019447E"/>
    <w:rsid w:val="001E6803"/>
    <w:rsid w:val="001F3826"/>
    <w:rsid w:val="002212BD"/>
    <w:rsid w:val="00225068"/>
    <w:rsid w:val="002319A2"/>
    <w:rsid w:val="002428D7"/>
    <w:rsid w:val="002554CD"/>
    <w:rsid w:val="0026104D"/>
    <w:rsid w:val="00285223"/>
    <w:rsid w:val="00290BAD"/>
    <w:rsid w:val="00292007"/>
    <w:rsid w:val="0029393D"/>
    <w:rsid w:val="002D190C"/>
    <w:rsid w:val="002D50B7"/>
    <w:rsid w:val="002D7CEE"/>
    <w:rsid w:val="002E3189"/>
    <w:rsid w:val="002E77A8"/>
    <w:rsid w:val="002F0F45"/>
    <w:rsid w:val="003136D3"/>
    <w:rsid w:val="00317AD7"/>
    <w:rsid w:val="00321816"/>
    <w:rsid w:val="0033280C"/>
    <w:rsid w:val="0033747A"/>
    <w:rsid w:val="0034578E"/>
    <w:rsid w:val="00347160"/>
    <w:rsid w:val="00347FEA"/>
    <w:rsid w:val="003719D1"/>
    <w:rsid w:val="003803A8"/>
    <w:rsid w:val="003A317F"/>
    <w:rsid w:val="003B22E6"/>
    <w:rsid w:val="003C16D1"/>
    <w:rsid w:val="003C307D"/>
    <w:rsid w:val="003E20EF"/>
    <w:rsid w:val="003E2AB4"/>
    <w:rsid w:val="003E2F5D"/>
    <w:rsid w:val="003F1BDB"/>
    <w:rsid w:val="00413779"/>
    <w:rsid w:val="00415078"/>
    <w:rsid w:val="00422463"/>
    <w:rsid w:val="00441080"/>
    <w:rsid w:val="004462E3"/>
    <w:rsid w:val="004524DA"/>
    <w:rsid w:val="00473A8C"/>
    <w:rsid w:val="00473DB7"/>
    <w:rsid w:val="00474E68"/>
    <w:rsid w:val="00482FEF"/>
    <w:rsid w:val="00495A6E"/>
    <w:rsid w:val="004B3037"/>
    <w:rsid w:val="004C2C2E"/>
    <w:rsid w:val="004E20EB"/>
    <w:rsid w:val="004E547E"/>
    <w:rsid w:val="004F5BF9"/>
    <w:rsid w:val="00501D98"/>
    <w:rsid w:val="00511871"/>
    <w:rsid w:val="005147BA"/>
    <w:rsid w:val="00515B60"/>
    <w:rsid w:val="00551557"/>
    <w:rsid w:val="00561ABE"/>
    <w:rsid w:val="00563F60"/>
    <w:rsid w:val="00566DF9"/>
    <w:rsid w:val="005672EC"/>
    <w:rsid w:val="00570CC6"/>
    <w:rsid w:val="00577955"/>
    <w:rsid w:val="005813D6"/>
    <w:rsid w:val="00586BAC"/>
    <w:rsid w:val="00594D1C"/>
    <w:rsid w:val="005A4559"/>
    <w:rsid w:val="005C6473"/>
    <w:rsid w:val="005E0801"/>
    <w:rsid w:val="005E4C3E"/>
    <w:rsid w:val="00600020"/>
    <w:rsid w:val="00605C42"/>
    <w:rsid w:val="00614302"/>
    <w:rsid w:val="006311BC"/>
    <w:rsid w:val="00643C1E"/>
    <w:rsid w:val="00666360"/>
    <w:rsid w:val="006A26DE"/>
    <w:rsid w:val="006B0DB0"/>
    <w:rsid w:val="006C0D0C"/>
    <w:rsid w:val="006C14FF"/>
    <w:rsid w:val="006D1417"/>
    <w:rsid w:val="006D4C9D"/>
    <w:rsid w:val="006D62D6"/>
    <w:rsid w:val="006F1B77"/>
    <w:rsid w:val="00703178"/>
    <w:rsid w:val="00713522"/>
    <w:rsid w:val="00714058"/>
    <w:rsid w:val="00727087"/>
    <w:rsid w:val="00730F2D"/>
    <w:rsid w:val="00736326"/>
    <w:rsid w:val="00761ACC"/>
    <w:rsid w:val="00782B5C"/>
    <w:rsid w:val="0079056A"/>
    <w:rsid w:val="00796E4E"/>
    <w:rsid w:val="0079700F"/>
    <w:rsid w:val="007A3A1A"/>
    <w:rsid w:val="007D7F63"/>
    <w:rsid w:val="007E7BF6"/>
    <w:rsid w:val="007F252A"/>
    <w:rsid w:val="007F30BF"/>
    <w:rsid w:val="0080273B"/>
    <w:rsid w:val="00816819"/>
    <w:rsid w:val="008371C4"/>
    <w:rsid w:val="008448ED"/>
    <w:rsid w:val="00850A50"/>
    <w:rsid w:val="00894A4E"/>
    <w:rsid w:val="0089623C"/>
    <w:rsid w:val="008B3BBD"/>
    <w:rsid w:val="008C5EF4"/>
    <w:rsid w:val="008D51FC"/>
    <w:rsid w:val="008F000B"/>
    <w:rsid w:val="00901EE5"/>
    <w:rsid w:val="00907361"/>
    <w:rsid w:val="00920509"/>
    <w:rsid w:val="00930B36"/>
    <w:rsid w:val="00930B6C"/>
    <w:rsid w:val="00931A25"/>
    <w:rsid w:val="00932953"/>
    <w:rsid w:val="00952302"/>
    <w:rsid w:val="009666D6"/>
    <w:rsid w:val="00966B16"/>
    <w:rsid w:val="00973BAE"/>
    <w:rsid w:val="009908E4"/>
    <w:rsid w:val="00990CA5"/>
    <w:rsid w:val="009A1110"/>
    <w:rsid w:val="009A5060"/>
    <w:rsid w:val="009B1D19"/>
    <w:rsid w:val="009B3540"/>
    <w:rsid w:val="009B611E"/>
    <w:rsid w:val="009C5CAC"/>
    <w:rsid w:val="009D076F"/>
    <w:rsid w:val="009E1771"/>
    <w:rsid w:val="00A04AD8"/>
    <w:rsid w:val="00A16376"/>
    <w:rsid w:val="00A16B78"/>
    <w:rsid w:val="00A315B5"/>
    <w:rsid w:val="00A3211D"/>
    <w:rsid w:val="00A9230A"/>
    <w:rsid w:val="00AA4583"/>
    <w:rsid w:val="00AB12F5"/>
    <w:rsid w:val="00AC2489"/>
    <w:rsid w:val="00AC41D3"/>
    <w:rsid w:val="00AD3831"/>
    <w:rsid w:val="00AD4CF1"/>
    <w:rsid w:val="00AF29DE"/>
    <w:rsid w:val="00AF4F60"/>
    <w:rsid w:val="00B11DDE"/>
    <w:rsid w:val="00B16CED"/>
    <w:rsid w:val="00B22A97"/>
    <w:rsid w:val="00B22F61"/>
    <w:rsid w:val="00B366E2"/>
    <w:rsid w:val="00B40470"/>
    <w:rsid w:val="00B42EA3"/>
    <w:rsid w:val="00B4489B"/>
    <w:rsid w:val="00B61B40"/>
    <w:rsid w:val="00B74173"/>
    <w:rsid w:val="00B74575"/>
    <w:rsid w:val="00B745E2"/>
    <w:rsid w:val="00B95026"/>
    <w:rsid w:val="00BB1892"/>
    <w:rsid w:val="00BC41E5"/>
    <w:rsid w:val="00BC672A"/>
    <w:rsid w:val="00BE17FD"/>
    <w:rsid w:val="00C062E4"/>
    <w:rsid w:val="00C27078"/>
    <w:rsid w:val="00C44554"/>
    <w:rsid w:val="00C545C5"/>
    <w:rsid w:val="00C54A25"/>
    <w:rsid w:val="00C574DC"/>
    <w:rsid w:val="00CC1890"/>
    <w:rsid w:val="00CC283D"/>
    <w:rsid w:val="00CE538B"/>
    <w:rsid w:val="00CE637F"/>
    <w:rsid w:val="00D013DE"/>
    <w:rsid w:val="00D062EE"/>
    <w:rsid w:val="00D32ED5"/>
    <w:rsid w:val="00D33C30"/>
    <w:rsid w:val="00D43337"/>
    <w:rsid w:val="00D43F1E"/>
    <w:rsid w:val="00D478D5"/>
    <w:rsid w:val="00D57CD8"/>
    <w:rsid w:val="00D57D0E"/>
    <w:rsid w:val="00D777BC"/>
    <w:rsid w:val="00D95793"/>
    <w:rsid w:val="00DA6631"/>
    <w:rsid w:val="00DB14B1"/>
    <w:rsid w:val="00DE3619"/>
    <w:rsid w:val="00E04DD0"/>
    <w:rsid w:val="00E16B02"/>
    <w:rsid w:val="00E3216E"/>
    <w:rsid w:val="00E404AF"/>
    <w:rsid w:val="00E40E62"/>
    <w:rsid w:val="00E465AE"/>
    <w:rsid w:val="00E50587"/>
    <w:rsid w:val="00E72885"/>
    <w:rsid w:val="00E910FC"/>
    <w:rsid w:val="00EA70F5"/>
    <w:rsid w:val="00EB1D67"/>
    <w:rsid w:val="00EB5459"/>
    <w:rsid w:val="00EB56DD"/>
    <w:rsid w:val="00F121BA"/>
    <w:rsid w:val="00F12F18"/>
    <w:rsid w:val="00F420E6"/>
    <w:rsid w:val="00F42716"/>
    <w:rsid w:val="00F455A6"/>
    <w:rsid w:val="00F52AD0"/>
    <w:rsid w:val="00F549F0"/>
    <w:rsid w:val="00F743B1"/>
    <w:rsid w:val="00F75ECA"/>
    <w:rsid w:val="00F763D9"/>
    <w:rsid w:val="00F818A4"/>
    <w:rsid w:val="00F866B2"/>
    <w:rsid w:val="00F9615E"/>
    <w:rsid w:val="00FA329A"/>
    <w:rsid w:val="00FA3C80"/>
    <w:rsid w:val="00FB4FF5"/>
    <w:rsid w:val="00FB58E4"/>
    <w:rsid w:val="00FB5DDD"/>
    <w:rsid w:val="00FC5993"/>
    <w:rsid w:val="00FD260E"/>
    <w:rsid w:val="00FD460C"/>
    <w:rsid w:val="00FE25C5"/>
    <w:rsid w:val="00FE4FD9"/>
    <w:rsid w:val="03F4D61B"/>
    <w:rsid w:val="04C4A94A"/>
    <w:rsid w:val="057E04DA"/>
    <w:rsid w:val="069F3F3D"/>
    <w:rsid w:val="06F5186A"/>
    <w:rsid w:val="07DF3A9C"/>
    <w:rsid w:val="0937D270"/>
    <w:rsid w:val="0B01755C"/>
    <w:rsid w:val="0BA1C39B"/>
    <w:rsid w:val="0BB4923B"/>
    <w:rsid w:val="0CAD3815"/>
    <w:rsid w:val="0D462498"/>
    <w:rsid w:val="0E0FA1E4"/>
    <w:rsid w:val="0E42C39D"/>
    <w:rsid w:val="0F9CFE22"/>
    <w:rsid w:val="1073B9BE"/>
    <w:rsid w:val="10946BAF"/>
    <w:rsid w:val="11C83F8A"/>
    <w:rsid w:val="13B880A2"/>
    <w:rsid w:val="14676B4F"/>
    <w:rsid w:val="14A52323"/>
    <w:rsid w:val="162D9D57"/>
    <w:rsid w:val="16C2095B"/>
    <w:rsid w:val="16D247FF"/>
    <w:rsid w:val="16DFD818"/>
    <w:rsid w:val="173D31E2"/>
    <w:rsid w:val="1A2CE383"/>
    <w:rsid w:val="1B4FB11A"/>
    <w:rsid w:val="1CD44656"/>
    <w:rsid w:val="1D13A672"/>
    <w:rsid w:val="1D535571"/>
    <w:rsid w:val="1F331321"/>
    <w:rsid w:val="1F70AB52"/>
    <w:rsid w:val="215967FB"/>
    <w:rsid w:val="215EAB20"/>
    <w:rsid w:val="21863B99"/>
    <w:rsid w:val="225286B4"/>
    <w:rsid w:val="231F189E"/>
    <w:rsid w:val="235EE5B8"/>
    <w:rsid w:val="239BBDE1"/>
    <w:rsid w:val="24A0B728"/>
    <w:rsid w:val="24CA6EBF"/>
    <w:rsid w:val="24D6543F"/>
    <w:rsid w:val="27033C57"/>
    <w:rsid w:val="27DF9AF1"/>
    <w:rsid w:val="29A0413F"/>
    <w:rsid w:val="29A68034"/>
    <w:rsid w:val="2B5AA62A"/>
    <w:rsid w:val="2B801A4B"/>
    <w:rsid w:val="2BC43BA4"/>
    <w:rsid w:val="2C23632A"/>
    <w:rsid w:val="2C76AB76"/>
    <w:rsid w:val="2CA2A12F"/>
    <w:rsid w:val="2D29E75C"/>
    <w:rsid w:val="2E280D55"/>
    <w:rsid w:val="2ED09E10"/>
    <w:rsid w:val="2F793EE6"/>
    <w:rsid w:val="308BB760"/>
    <w:rsid w:val="3167D968"/>
    <w:rsid w:val="31928791"/>
    <w:rsid w:val="31F1EA40"/>
    <w:rsid w:val="321BA6FE"/>
    <w:rsid w:val="3234F51D"/>
    <w:rsid w:val="3263217E"/>
    <w:rsid w:val="32C13AA3"/>
    <w:rsid w:val="334B45EC"/>
    <w:rsid w:val="34474AE2"/>
    <w:rsid w:val="36439364"/>
    <w:rsid w:val="36798A60"/>
    <w:rsid w:val="38AC49B1"/>
    <w:rsid w:val="3B96CFDE"/>
    <w:rsid w:val="3C195B32"/>
    <w:rsid w:val="3C2E3177"/>
    <w:rsid w:val="3DE5889D"/>
    <w:rsid w:val="3DEA69CF"/>
    <w:rsid w:val="3EF4A0C6"/>
    <w:rsid w:val="40947E13"/>
    <w:rsid w:val="42AF6E0A"/>
    <w:rsid w:val="42C5178B"/>
    <w:rsid w:val="447B0C66"/>
    <w:rsid w:val="4480FEB5"/>
    <w:rsid w:val="4572AADC"/>
    <w:rsid w:val="462D48B4"/>
    <w:rsid w:val="47FB3165"/>
    <w:rsid w:val="480ABE40"/>
    <w:rsid w:val="49DBC7BB"/>
    <w:rsid w:val="4CB9F3BD"/>
    <w:rsid w:val="4CD6F9A0"/>
    <w:rsid w:val="4D9D5710"/>
    <w:rsid w:val="4E9758CD"/>
    <w:rsid w:val="506D4EB3"/>
    <w:rsid w:val="50C73D25"/>
    <w:rsid w:val="5151A484"/>
    <w:rsid w:val="52ECCFEC"/>
    <w:rsid w:val="536D288D"/>
    <w:rsid w:val="542FF4FA"/>
    <w:rsid w:val="54447440"/>
    <w:rsid w:val="55C65978"/>
    <w:rsid w:val="5796C57E"/>
    <w:rsid w:val="5997927A"/>
    <w:rsid w:val="5A305CA4"/>
    <w:rsid w:val="5D84A3EB"/>
    <w:rsid w:val="5E0C7031"/>
    <w:rsid w:val="5ECB46B0"/>
    <w:rsid w:val="5FE25225"/>
    <w:rsid w:val="6046A935"/>
    <w:rsid w:val="60903528"/>
    <w:rsid w:val="615D9738"/>
    <w:rsid w:val="6364AC75"/>
    <w:rsid w:val="641EC4DB"/>
    <w:rsid w:val="645D65B8"/>
    <w:rsid w:val="671324DB"/>
    <w:rsid w:val="689BAAA5"/>
    <w:rsid w:val="69259B89"/>
    <w:rsid w:val="69CBAF40"/>
    <w:rsid w:val="6AA8F92B"/>
    <w:rsid w:val="6D18E89D"/>
    <w:rsid w:val="6D23BAA7"/>
    <w:rsid w:val="6FB24CFB"/>
    <w:rsid w:val="707794C8"/>
    <w:rsid w:val="718D0F75"/>
    <w:rsid w:val="71F7972E"/>
    <w:rsid w:val="71F99F22"/>
    <w:rsid w:val="72279137"/>
    <w:rsid w:val="723304F4"/>
    <w:rsid w:val="7243F303"/>
    <w:rsid w:val="724CE6B3"/>
    <w:rsid w:val="7282A62D"/>
    <w:rsid w:val="72E81F73"/>
    <w:rsid w:val="731E3D16"/>
    <w:rsid w:val="73978112"/>
    <w:rsid w:val="73D12B8D"/>
    <w:rsid w:val="74B83CAE"/>
    <w:rsid w:val="75F008D5"/>
    <w:rsid w:val="764B0CE8"/>
    <w:rsid w:val="776E45E2"/>
    <w:rsid w:val="77F1B465"/>
    <w:rsid w:val="780423EC"/>
    <w:rsid w:val="793EE2E2"/>
    <w:rsid w:val="7B6F7492"/>
    <w:rsid w:val="7BDF1453"/>
    <w:rsid w:val="7E8DCE9E"/>
    <w:rsid w:val="7F77112E"/>
    <w:rsid w:val="7F88A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9975E3"/>
  <w15:chartTrackingRefBased/>
  <w15:docId w15:val="{9FBCA49C-D0F4-4F11-93E5-8B6D8D4E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E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DefaultParagraphFont"/>
    <w:rsid w:val="00BE17FD"/>
  </w:style>
  <w:style w:type="character" w:customStyle="1" w:styleId="eop">
    <w:name w:val="eop"/>
    <w:basedOn w:val="DefaultParagraphFont"/>
    <w:rsid w:val="00BE17FD"/>
  </w:style>
  <w:style w:type="paragraph" w:styleId="Footer">
    <w:name w:val="footer"/>
    <w:basedOn w:val="Normal"/>
    <w:link w:val="FooterChar"/>
    <w:uiPriority w:val="99"/>
    <w:rsid w:val="00BE17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BE17FD"/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  <w:style w:type="character" w:styleId="Hyperlink">
    <w:name w:val="Hyperlink"/>
    <w:rsid w:val="00BE17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1D98"/>
    <w:pPr>
      <w:ind w:left="720"/>
      <w:contextualSpacing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47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7F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7F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F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FE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1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3295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94D1C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lv-LV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40E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kase.gov.lv/hello/VPCDemoHorizonSetup.exe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se.gov.lv/hello/VPCHorizonSetup.exe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BB19CE3703A40B7D6EBAA4D352859" ma:contentTypeVersion="14" ma:contentTypeDescription="Create a new document." ma:contentTypeScope="" ma:versionID="c711e109fb6201fc028debf4528da1e3">
  <xsd:schema xmlns:xsd="http://www.w3.org/2001/XMLSchema" xmlns:xs="http://www.w3.org/2001/XMLSchema" xmlns:p="http://schemas.microsoft.com/office/2006/metadata/properties" xmlns:ns2="c299a1c7-f375-47e4-ad33-6d2416ca5f9d" xmlns:ns3="22220e56-e5f2-467b-bbdd-beb70e3de162" targetNamespace="http://schemas.microsoft.com/office/2006/metadata/properties" ma:root="true" ma:fieldsID="67dcd33cc5769eb8effe702fff094fdf" ns2:_="" ns3:_="">
    <xsd:import namespace="c299a1c7-f375-47e4-ad33-6d2416ca5f9d"/>
    <xsd:import namespace="22220e56-e5f2-467b-bbdd-beb70e3de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9a1c7-f375-47e4-ad33-6d2416ca5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e43cfc2-2e43-49f2-b9e2-ff77238c7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20e56-e5f2-467b-bbdd-beb70e3de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b8d5347-40bb-400a-b6e3-1c1377ae287b}" ma:internalName="TaxCatchAll" ma:showField="CatchAllData" ma:web="22220e56-e5f2-467b-bbdd-beb70e3de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220e56-e5f2-467b-bbdd-beb70e3de162" xsi:nil="true"/>
    <lcf76f155ced4ddcb4097134ff3c332f xmlns="c299a1c7-f375-47e4-ad33-6d2416ca5f9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A60F1-3AE4-4454-BDB4-90058F0893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B3A15B-8F10-4FB5-A0E2-5682B72AA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9a1c7-f375-47e4-ad33-6d2416ca5f9d"/>
    <ds:schemaRef ds:uri="22220e56-e5f2-467b-bbdd-beb70e3de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173908-4B28-4DFD-9F18-33BBD4DB851D}">
  <ds:schemaRefs>
    <ds:schemaRef ds:uri="http://schemas.microsoft.com/office/2006/metadata/properties"/>
    <ds:schemaRef ds:uri="http://schemas.microsoft.com/office/infopath/2007/PartnerControls"/>
    <ds:schemaRef ds:uri="22220e56-e5f2-467b-bbdd-beb70e3de162"/>
    <ds:schemaRef ds:uri="c299a1c7-f375-47e4-ad33-6d2416ca5f9d"/>
  </ds:schemaRefs>
</ds:datastoreItem>
</file>

<file path=customXml/itemProps4.xml><?xml version="1.0" encoding="utf-8"?>
<ds:datastoreItem xmlns:ds="http://schemas.openxmlformats.org/officeDocument/2006/customXml" ds:itemID="{5898AC6F-8C6B-4271-85DC-0E99B177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2244</Words>
  <Characters>1280</Characters>
  <Application>Microsoft Office Word</Application>
  <DocSecurity>0</DocSecurity>
  <Lines>10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Valsts kase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Līva Baltmane</dc:creator>
  <cp:keywords/>
  <dc:description/>
  <cp:lastModifiedBy>Daiga Kļaviņa</cp:lastModifiedBy>
  <cp:revision>2</cp:revision>
  <dcterms:created xsi:type="dcterms:W3CDTF">2024-12-16T16:11:00Z</dcterms:created>
  <dcterms:modified xsi:type="dcterms:W3CDTF">2024-12-16T16:11:00Z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0x010100F10BB19CE3703A40B7D6EBAA4D352859</vt:lpwstr>
  </property>
  <property fmtid="{D5CDD505-2E9C-101B-9397-08002B2CF9AE}" pid="3" name="MediaServiceImageTags">
    <vt:lpwstr/>
  </property>
</Properties>
</file>