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DEC3" w14:textId="77777777" w:rsidR="000F51BE" w:rsidRPr="00C430FB" w:rsidRDefault="000F51BE" w:rsidP="000F51BE">
      <w:pPr>
        <w:rPr>
          <w:sz w:val="16"/>
        </w:rPr>
      </w:pPr>
    </w:p>
    <w:p w14:paraId="0CDA7232" w14:textId="6DD1C3EA" w:rsidR="00C03A34" w:rsidRPr="00C430FB" w:rsidRDefault="000F51BE" w:rsidP="000F51BE">
      <w:pPr>
        <w:jc w:val="center"/>
        <w:rPr>
          <w:b/>
          <w:sz w:val="28"/>
          <w:szCs w:val="28"/>
        </w:rPr>
      </w:pPr>
      <w:r w:rsidRPr="00C430FB">
        <w:rPr>
          <w:b/>
          <w:sz w:val="28"/>
          <w:szCs w:val="28"/>
        </w:rPr>
        <w:t>Pieteikums par</w:t>
      </w:r>
      <w:r w:rsidR="0070706A" w:rsidRPr="00C430FB">
        <w:rPr>
          <w:b/>
          <w:sz w:val="28"/>
          <w:szCs w:val="28"/>
        </w:rPr>
        <w:t xml:space="preserve"> </w:t>
      </w:r>
      <w:proofErr w:type="spellStart"/>
      <w:r w:rsidR="00C65BD7" w:rsidRPr="00C430FB">
        <w:rPr>
          <w:b/>
          <w:sz w:val="28"/>
          <w:szCs w:val="28"/>
        </w:rPr>
        <w:t>eKase</w:t>
      </w:r>
      <w:proofErr w:type="spellEnd"/>
      <w:r w:rsidR="00C65BD7" w:rsidRPr="00C430FB">
        <w:rPr>
          <w:b/>
          <w:sz w:val="28"/>
          <w:szCs w:val="28"/>
        </w:rPr>
        <w:t xml:space="preserve"> </w:t>
      </w:r>
      <w:r w:rsidR="00C03A34" w:rsidRPr="00C430FB">
        <w:rPr>
          <w:b/>
          <w:sz w:val="28"/>
          <w:szCs w:val="28"/>
        </w:rPr>
        <w:t>lietošanu</w:t>
      </w:r>
    </w:p>
    <w:p w14:paraId="6C4397EF" w14:textId="0AEEB5EA" w:rsidR="000F51BE" w:rsidRPr="00C430FB" w:rsidRDefault="00CA0A7E" w:rsidP="000F51BE">
      <w:pPr>
        <w:jc w:val="center"/>
      </w:pPr>
      <w:r w:rsidRPr="00C430FB">
        <w:rPr>
          <w:b/>
          <w:sz w:val="28"/>
          <w:szCs w:val="28"/>
        </w:rPr>
        <w:t>(M</w:t>
      </w:r>
      <w:r w:rsidR="0070706A" w:rsidRPr="00C430FB">
        <w:rPr>
          <w:b/>
          <w:sz w:val="28"/>
          <w:szCs w:val="28"/>
        </w:rPr>
        <w:t>aksājum</w:t>
      </w:r>
      <w:r w:rsidR="00C65BD7" w:rsidRPr="00C430FB">
        <w:rPr>
          <w:b/>
          <w:sz w:val="28"/>
          <w:szCs w:val="28"/>
        </w:rPr>
        <w:t>i)</w:t>
      </w:r>
    </w:p>
    <w:p w14:paraId="78289565" w14:textId="77777777" w:rsidR="000F51BE" w:rsidRPr="00C430FB" w:rsidRDefault="000F51BE" w:rsidP="000F51BE"/>
    <w:tbl>
      <w:tblPr>
        <w:tblW w:w="9356" w:type="dxa"/>
        <w:tblInd w:w="-142" w:type="dxa"/>
        <w:tblLayout w:type="fixed"/>
        <w:tblCellMar>
          <w:left w:w="28" w:type="dxa"/>
          <w:right w:w="28" w:type="dxa"/>
        </w:tblCellMar>
        <w:tblLook w:val="04A0" w:firstRow="1" w:lastRow="0" w:firstColumn="1" w:lastColumn="0" w:noHBand="0" w:noVBand="1"/>
      </w:tblPr>
      <w:tblGrid>
        <w:gridCol w:w="993"/>
        <w:gridCol w:w="3118"/>
        <w:gridCol w:w="993"/>
        <w:gridCol w:w="1134"/>
        <w:gridCol w:w="1417"/>
        <w:gridCol w:w="1701"/>
      </w:tblGrid>
      <w:tr w:rsidR="00785454" w:rsidRPr="00C430FB" w14:paraId="037781CD" w14:textId="77777777" w:rsidTr="00DF2E5B">
        <w:tc>
          <w:tcPr>
            <w:tcW w:w="9356" w:type="dxa"/>
            <w:gridSpan w:val="6"/>
            <w:tcBorders>
              <w:top w:val="single" w:sz="4" w:space="0" w:color="auto"/>
              <w:bottom w:val="single" w:sz="4" w:space="0" w:color="auto"/>
            </w:tcBorders>
            <w:shd w:val="clear" w:color="auto" w:fill="F2F2F2" w:themeFill="background1" w:themeFillShade="F2"/>
          </w:tcPr>
          <w:p w14:paraId="58E27A37" w14:textId="77777777" w:rsidR="00785454" w:rsidRPr="00C430FB" w:rsidRDefault="00785454" w:rsidP="00DF2E5B">
            <w:pPr>
              <w:jc w:val="both"/>
              <w:rPr>
                <w:sz w:val="20"/>
                <w:szCs w:val="18"/>
              </w:rPr>
            </w:pPr>
            <w:r w:rsidRPr="00C430FB">
              <w:rPr>
                <w:b/>
                <w:bCs/>
                <w:sz w:val="20"/>
                <w:szCs w:val="18"/>
              </w:rPr>
              <w:t>Informācija par klientu</w:t>
            </w:r>
          </w:p>
        </w:tc>
      </w:tr>
      <w:tr w:rsidR="00785454" w:rsidRPr="00C430FB" w14:paraId="1D6909C5" w14:textId="77777777" w:rsidTr="00DF2E5B">
        <w:tc>
          <w:tcPr>
            <w:tcW w:w="9356" w:type="dxa"/>
            <w:gridSpan w:val="6"/>
            <w:tcBorders>
              <w:top w:val="single" w:sz="4" w:space="0" w:color="auto"/>
            </w:tcBorders>
          </w:tcPr>
          <w:p w14:paraId="1ABB4594" w14:textId="77777777" w:rsidR="00785454" w:rsidRPr="00C430FB" w:rsidRDefault="00785454" w:rsidP="00DF2E5B">
            <w:pPr>
              <w:jc w:val="both"/>
              <w:rPr>
                <w:sz w:val="12"/>
                <w:szCs w:val="12"/>
              </w:rPr>
            </w:pPr>
          </w:p>
        </w:tc>
      </w:tr>
      <w:tr w:rsidR="00785454" w:rsidRPr="00C430FB" w14:paraId="5AFBD107" w14:textId="77777777" w:rsidTr="009313C8">
        <w:tc>
          <w:tcPr>
            <w:tcW w:w="993" w:type="dxa"/>
          </w:tcPr>
          <w:p w14:paraId="61A89D96" w14:textId="77777777" w:rsidR="00785454" w:rsidRPr="00C430FB" w:rsidRDefault="00785454" w:rsidP="00DF2E5B">
            <w:pPr>
              <w:jc w:val="both"/>
              <w:rPr>
                <w:spacing w:val="-2"/>
                <w:sz w:val="20"/>
                <w:szCs w:val="20"/>
              </w:rPr>
            </w:pPr>
            <w:r w:rsidRPr="00C430FB">
              <w:rPr>
                <w:spacing w:val="-2"/>
                <w:sz w:val="20"/>
                <w:szCs w:val="20"/>
              </w:rPr>
              <w:t>Nosaukums</w:t>
            </w:r>
          </w:p>
        </w:tc>
        <w:tc>
          <w:tcPr>
            <w:tcW w:w="5245" w:type="dxa"/>
            <w:gridSpan w:val="3"/>
            <w:tcBorders>
              <w:bottom w:val="single" w:sz="4" w:space="0" w:color="auto"/>
            </w:tcBorders>
          </w:tcPr>
          <w:p w14:paraId="1CB26739" w14:textId="291F96FC" w:rsidR="00785454" w:rsidRPr="00C430FB" w:rsidRDefault="00785454" w:rsidP="00DF2E5B">
            <w:pPr>
              <w:jc w:val="both"/>
              <w:rPr>
                <w:sz w:val="20"/>
                <w:szCs w:val="20"/>
              </w:rPr>
            </w:pPr>
          </w:p>
        </w:tc>
        <w:tc>
          <w:tcPr>
            <w:tcW w:w="1417" w:type="dxa"/>
          </w:tcPr>
          <w:p w14:paraId="032EC67C" w14:textId="77777777" w:rsidR="00785454" w:rsidRPr="00C430FB" w:rsidRDefault="00785454" w:rsidP="00DF2E5B">
            <w:pPr>
              <w:jc w:val="right"/>
              <w:rPr>
                <w:spacing w:val="-2"/>
                <w:sz w:val="20"/>
                <w:szCs w:val="20"/>
              </w:rPr>
            </w:pPr>
            <w:r w:rsidRPr="00C430FB">
              <w:rPr>
                <w:spacing w:val="-2"/>
                <w:sz w:val="20"/>
                <w:szCs w:val="20"/>
              </w:rPr>
              <w:t>Reģistrācijas Nr.</w:t>
            </w:r>
          </w:p>
        </w:tc>
        <w:tc>
          <w:tcPr>
            <w:tcW w:w="1701" w:type="dxa"/>
            <w:tcBorders>
              <w:bottom w:val="single" w:sz="4" w:space="0" w:color="auto"/>
            </w:tcBorders>
          </w:tcPr>
          <w:p w14:paraId="34812F2E" w14:textId="77777777" w:rsidR="00785454" w:rsidRPr="00C430FB" w:rsidRDefault="00785454" w:rsidP="00DF2E5B">
            <w:pPr>
              <w:rPr>
                <w:sz w:val="20"/>
                <w:szCs w:val="20"/>
              </w:rPr>
            </w:pPr>
          </w:p>
        </w:tc>
      </w:tr>
      <w:tr w:rsidR="00785454" w:rsidRPr="00C430FB" w14:paraId="47F9C0A5" w14:textId="77777777" w:rsidTr="00DF2E5B">
        <w:tc>
          <w:tcPr>
            <w:tcW w:w="9356" w:type="dxa"/>
            <w:gridSpan w:val="6"/>
            <w:tcBorders>
              <w:bottom w:val="single" w:sz="4" w:space="0" w:color="auto"/>
            </w:tcBorders>
          </w:tcPr>
          <w:p w14:paraId="098ED7CE" w14:textId="77777777" w:rsidR="00785454" w:rsidRPr="00C430FB" w:rsidRDefault="00785454" w:rsidP="00DF2E5B">
            <w:pPr>
              <w:jc w:val="both"/>
              <w:rPr>
                <w:sz w:val="16"/>
                <w:szCs w:val="20"/>
              </w:rPr>
            </w:pPr>
          </w:p>
        </w:tc>
      </w:tr>
      <w:tr w:rsidR="00E25D22" w:rsidRPr="00C430FB" w14:paraId="39ED17A1" w14:textId="77777777" w:rsidTr="00EF352A">
        <w:tc>
          <w:tcPr>
            <w:tcW w:w="9356" w:type="dxa"/>
            <w:gridSpan w:val="6"/>
            <w:tcBorders>
              <w:top w:val="single" w:sz="4" w:space="0" w:color="auto"/>
              <w:bottom w:val="single" w:sz="4" w:space="0" w:color="auto"/>
            </w:tcBorders>
            <w:shd w:val="clear" w:color="auto" w:fill="F2F2F2" w:themeFill="background1" w:themeFillShade="F2"/>
          </w:tcPr>
          <w:p w14:paraId="5DAC66B5" w14:textId="4063C693" w:rsidR="00E25D22" w:rsidRPr="00C430FB" w:rsidRDefault="00E25D22" w:rsidP="00EF352A">
            <w:pPr>
              <w:jc w:val="both"/>
              <w:rPr>
                <w:sz w:val="20"/>
                <w:szCs w:val="18"/>
              </w:rPr>
            </w:pPr>
            <w:r w:rsidRPr="00C430FB">
              <w:rPr>
                <w:b/>
                <w:bCs/>
                <w:sz w:val="20"/>
                <w:szCs w:val="18"/>
              </w:rPr>
              <w:t>Informācija par lietotāju</w:t>
            </w:r>
            <w:r w:rsidR="00545539" w:rsidRPr="00C430FB">
              <w:rPr>
                <w:rStyle w:val="Vresatsauce"/>
                <w:b/>
                <w:bCs/>
                <w:sz w:val="20"/>
                <w:szCs w:val="18"/>
              </w:rPr>
              <w:footnoteReference w:id="2"/>
            </w:r>
          </w:p>
        </w:tc>
      </w:tr>
      <w:tr w:rsidR="00E25D22" w:rsidRPr="00C430FB" w14:paraId="20CF3FD2" w14:textId="77777777" w:rsidTr="00EF352A">
        <w:tc>
          <w:tcPr>
            <w:tcW w:w="9356" w:type="dxa"/>
            <w:gridSpan w:val="6"/>
            <w:tcBorders>
              <w:top w:val="single" w:sz="4" w:space="0" w:color="auto"/>
            </w:tcBorders>
          </w:tcPr>
          <w:p w14:paraId="57B04837" w14:textId="77777777" w:rsidR="00E25D22" w:rsidRPr="00C430FB" w:rsidRDefault="00E25D22" w:rsidP="00EF352A">
            <w:pPr>
              <w:rPr>
                <w:sz w:val="12"/>
                <w:szCs w:val="12"/>
              </w:rPr>
            </w:pPr>
          </w:p>
        </w:tc>
      </w:tr>
      <w:tr w:rsidR="00F70EAA" w:rsidRPr="00C430FB" w14:paraId="22D4426C" w14:textId="77777777" w:rsidTr="00414494">
        <w:tc>
          <w:tcPr>
            <w:tcW w:w="993" w:type="dxa"/>
          </w:tcPr>
          <w:p w14:paraId="49D02CF6" w14:textId="77777777" w:rsidR="00F70EAA" w:rsidRPr="00C430FB" w:rsidRDefault="00F70EAA" w:rsidP="00F70EAA">
            <w:pPr>
              <w:jc w:val="both"/>
              <w:rPr>
                <w:sz w:val="20"/>
                <w:szCs w:val="20"/>
              </w:rPr>
            </w:pPr>
            <w:r w:rsidRPr="00C430FB">
              <w:rPr>
                <w:sz w:val="20"/>
                <w:szCs w:val="20"/>
              </w:rPr>
              <w:t>Lietotājs</w:t>
            </w:r>
          </w:p>
        </w:tc>
        <w:tc>
          <w:tcPr>
            <w:tcW w:w="4111" w:type="dxa"/>
            <w:gridSpan w:val="2"/>
            <w:tcBorders>
              <w:bottom w:val="single" w:sz="4" w:space="0" w:color="auto"/>
            </w:tcBorders>
          </w:tcPr>
          <w:p w14:paraId="5259B2C1" w14:textId="233AB7A9" w:rsidR="00F70EAA" w:rsidRPr="00C430FB" w:rsidRDefault="00F70EAA" w:rsidP="00F70EAA">
            <w:pPr>
              <w:jc w:val="both"/>
              <w:rPr>
                <w:sz w:val="20"/>
                <w:szCs w:val="20"/>
              </w:rPr>
            </w:pPr>
          </w:p>
        </w:tc>
        <w:tc>
          <w:tcPr>
            <w:tcW w:w="2551" w:type="dxa"/>
            <w:gridSpan w:val="2"/>
          </w:tcPr>
          <w:p w14:paraId="562B8AB3" w14:textId="596329FE" w:rsidR="00F70EAA" w:rsidRPr="00C430FB" w:rsidRDefault="00F70EAA" w:rsidP="00F70EAA">
            <w:pPr>
              <w:ind w:left="-23"/>
              <w:rPr>
                <w:spacing w:val="-2"/>
                <w:sz w:val="20"/>
                <w:szCs w:val="20"/>
              </w:rPr>
            </w:pPr>
            <w:r w:rsidRPr="00C430FB">
              <w:rPr>
                <w:spacing w:val="-2"/>
                <w:sz w:val="20"/>
                <w:szCs w:val="20"/>
              </w:rPr>
              <w:t xml:space="preserve">                            Personas kods</w:t>
            </w:r>
          </w:p>
        </w:tc>
        <w:tc>
          <w:tcPr>
            <w:tcW w:w="1701" w:type="dxa"/>
            <w:tcBorders>
              <w:bottom w:val="single" w:sz="4" w:space="0" w:color="auto"/>
            </w:tcBorders>
          </w:tcPr>
          <w:p w14:paraId="5F74E724" w14:textId="77777777" w:rsidR="00F70EAA" w:rsidRPr="00C430FB" w:rsidRDefault="00F70EAA" w:rsidP="00F70EAA">
            <w:pPr>
              <w:rPr>
                <w:sz w:val="20"/>
                <w:szCs w:val="20"/>
              </w:rPr>
            </w:pPr>
          </w:p>
        </w:tc>
      </w:tr>
      <w:tr w:rsidR="00F70EAA" w:rsidRPr="00C430FB" w14:paraId="1EBB2E38" w14:textId="77777777" w:rsidTr="00414494">
        <w:tc>
          <w:tcPr>
            <w:tcW w:w="993" w:type="dxa"/>
          </w:tcPr>
          <w:p w14:paraId="4404E3C1" w14:textId="77777777" w:rsidR="00F70EAA" w:rsidRPr="00C430FB" w:rsidRDefault="00F70EAA" w:rsidP="00F70EAA">
            <w:pPr>
              <w:jc w:val="both"/>
              <w:rPr>
                <w:i/>
                <w:sz w:val="16"/>
                <w:szCs w:val="20"/>
                <w:vertAlign w:val="superscript"/>
              </w:rPr>
            </w:pPr>
          </w:p>
        </w:tc>
        <w:tc>
          <w:tcPr>
            <w:tcW w:w="4111" w:type="dxa"/>
            <w:gridSpan w:val="2"/>
          </w:tcPr>
          <w:p w14:paraId="0AA237A3" w14:textId="1099DED6" w:rsidR="00F70EAA" w:rsidRPr="00C430FB" w:rsidRDefault="00F70EAA" w:rsidP="00F70EAA">
            <w:pPr>
              <w:jc w:val="center"/>
              <w:rPr>
                <w:sz w:val="16"/>
                <w:szCs w:val="20"/>
              </w:rPr>
            </w:pPr>
            <w:r w:rsidRPr="00C430FB">
              <w:rPr>
                <w:sz w:val="16"/>
                <w:szCs w:val="20"/>
              </w:rPr>
              <w:t>(vārds, uzvārds)</w:t>
            </w:r>
          </w:p>
        </w:tc>
        <w:tc>
          <w:tcPr>
            <w:tcW w:w="4252" w:type="dxa"/>
            <w:gridSpan w:val="3"/>
          </w:tcPr>
          <w:p w14:paraId="0C3D1780" w14:textId="77777777" w:rsidR="00F70EAA" w:rsidRPr="00C430FB" w:rsidRDefault="00F70EAA" w:rsidP="00F70EAA">
            <w:pPr>
              <w:jc w:val="both"/>
              <w:rPr>
                <w:i/>
                <w:sz w:val="16"/>
                <w:szCs w:val="20"/>
              </w:rPr>
            </w:pPr>
          </w:p>
        </w:tc>
      </w:tr>
      <w:tr w:rsidR="00F70EAA" w:rsidRPr="00C430FB" w14:paraId="06B583E3" w14:textId="77777777" w:rsidTr="009313C8">
        <w:tc>
          <w:tcPr>
            <w:tcW w:w="993" w:type="dxa"/>
            <w:vAlign w:val="bottom"/>
          </w:tcPr>
          <w:p w14:paraId="0DE8CDF9" w14:textId="77777777" w:rsidR="00F70EAA" w:rsidRPr="00C430FB" w:rsidRDefault="00F70EAA" w:rsidP="00F70EAA">
            <w:pPr>
              <w:spacing w:before="80"/>
              <w:jc w:val="both"/>
              <w:rPr>
                <w:sz w:val="20"/>
                <w:szCs w:val="20"/>
              </w:rPr>
            </w:pPr>
            <w:r w:rsidRPr="00C430FB">
              <w:rPr>
                <w:sz w:val="20"/>
                <w:szCs w:val="20"/>
              </w:rPr>
              <w:t>Tālrunis</w:t>
            </w:r>
          </w:p>
        </w:tc>
        <w:tc>
          <w:tcPr>
            <w:tcW w:w="3118" w:type="dxa"/>
            <w:tcBorders>
              <w:bottom w:val="single" w:sz="4" w:space="0" w:color="auto"/>
            </w:tcBorders>
            <w:vAlign w:val="bottom"/>
          </w:tcPr>
          <w:p w14:paraId="373282B4" w14:textId="77777777" w:rsidR="00F70EAA" w:rsidRPr="00C430FB" w:rsidRDefault="00F70EAA" w:rsidP="00F70EAA">
            <w:pPr>
              <w:spacing w:before="80"/>
              <w:jc w:val="both"/>
              <w:rPr>
                <w:sz w:val="20"/>
                <w:szCs w:val="20"/>
              </w:rPr>
            </w:pPr>
          </w:p>
        </w:tc>
        <w:tc>
          <w:tcPr>
            <w:tcW w:w="993" w:type="dxa"/>
            <w:vAlign w:val="bottom"/>
          </w:tcPr>
          <w:p w14:paraId="27CD048A" w14:textId="77777777" w:rsidR="00F70EAA" w:rsidRPr="00C430FB" w:rsidRDefault="00F70EAA" w:rsidP="00F70EAA">
            <w:pPr>
              <w:spacing w:before="80"/>
              <w:jc w:val="center"/>
              <w:rPr>
                <w:sz w:val="20"/>
                <w:szCs w:val="20"/>
              </w:rPr>
            </w:pPr>
            <w:r w:rsidRPr="00C430FB">
              <w:rPr>
                <w:sz w:val="20"/>
                <w:szCs w:val="20"/>
              </w:rPr>
              <w:t>E-pasts</w:t>
            </w:r>
          </w:p>
        </w:tc>
        <w:tc>
          <w:tcPr>
            <w:tcW w:w="4252" w:type="dxa"/>
            <w:gridSpan w:val="3"/>
            <w:tcBorders>
              <w:bottom w:val="single" w:sz="4" w:space="0" w:color="auto"/>
            </w:tcBorders>
            <w:vAlign w:val="bottom"/>
          </w:tcPr>
          <w:p w14:paraId="7F33F11B" w14:textId="77777777" w:rsidR="00F70EAA" w:rsidRPr="00C430FB" w:rsidRDefault="00F70EAA" w:rsidP="00F70EAA">
            <w:pPr>
              <w:spacing w:before="80"/>
              <w:rPr>
                <w:sz w:val="20"/>
                <w:szCs w:val="20"/>
              </w:rPr>
            </w:pPr>
          </w:p>
        </w:tc>
      </w:tr>
      <w:tr w:rsidR="00F70EAA" w:rsidRPr="00C430FB" w14:paraId="2EA81EEA" w14:textId="77777777" w:rsidTr="00EC6349">
        <w:tblPrEx>
          <w:tblCellMar>
            <w:left w:w="57" w:type="dxa"/>
            <w:right w:w="57" w:type="dxa"/>
          </w:tblCellMar>
          <w:tblLook w:val="0000" w:firstRow="0" w:lastRow="0" w:firstColumn="0" w:lastColumn="0" w:noHBand="0" w:noVBand="0"/>
        </w:tblPrEx>
        <w:trPr>
          <w:trHeight w:val="108"/>
        </w:trPr>
        <w:tc>
          <w:tcPr>
            <w:tcW w:w="9356" w:type="dxa"/>
            <w:gridSpan w:val="6"/>
            <w:vAlign w:val="bottom"/>
          </w:tcPr>
          <w:p w14:paraId="7485089B" w14:textId="77777777" w:rsidR="00F70EAA" w:rsidRPr="00C430FB" w:rsidRDefault="00F70EAA" w:rsidP="00F70EAA">
            <w:pPr>
              <w:rPr>
                <w:sz w:val="14"/>
              </w:rPr>
            </w:pPr>
          </w:p>
        </w:tc>
      </w:tr>
      <w:tr w:rsidR="00F70EAA" w:rsidRPr="00C430FB" w14:paraId="5D2A3450" w14:textId="77777777" w:rsidTr="00C42540">
        <w:tblPrEx>
          <w:tblCellMar>
            <w:left w:w="57" w:type="dxa"/>
            <w:right w:w="57" w:type="dxa"/>
          </w:tblCellMar>
          <w:tblLook w:val="0000" w:firstRow="0" w:lastRow="0" w:firstColumn="0" w:lastColumn="0" w:noHBand="0" w:noVBand="0"/>
        </w:tblPrEx>
        <w:trPr>
          <w:cantSplit/>
          <w:trHeight w:val="108"/>
        </w:trPr>
        <w:tc>
          <w:tcPr>
            <w:tcW w:w="9356" w:type="dxa"/>
            <w:gridSpan w:val="6"/>
            <w:vAlign w:val="center"/>
          </w:tcPr>
          <w:p w14:paraId="474C8229" w14:textId="77777777" w:rsidR="00F70EAA" w:rsidRPr="00C430FB" w:rsidRDefault="00F70EAA" w:rsidP="00F70EAA">
            <w:pPr>
              <w:jc w:val="center"/>
              <w:rPr>
                <w:sz w:val="12"/>
                <w:szCs w:val="18"/>
              </w:rPr>
            </w:pPr>
          </w:p>
        </w:tc>
      </w:tr>
    </w:tbl>
    <w:p w14:paraId="606CFE42" w14:textId="66008A6A" w:rsidR="00E25D22" w:rsidRPr="00C430FB" w:rsidRDefault="00E25D22">
      <w:pPr>
        <w:rPr>
          <w:sz w:val="20"/>
        </w:rPr>
      </w:pPr>
    </w:p>
    <w:tbl>
      <w:tblPr>
        <w:tblW w:w="93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22"/>
        <w:gridCol w:w="476"/>
        <w:gridCol w:w="476"/>
        <w:gridCol w:w="478"/>
        <w:gridCol w:w="476"/>
        <w:gridCol w:w="476"/>
        <w:gridCol w:w="476"/>
        <w:gridCol w:w="478"/>
        <w:gridCol w:w="481"/>
        <w:gridCol w:w="1272"/>
        <w:gridCol w:w="1272"/>
      </w:tblGrid>
      <w:tr w:rsidR="004A770D" w:rsidRPr="00C430FB" w14:paraId="0E333E83" w14:textId="77777777" w:rsidTr="00BA58AA">
        <w:trPr>
          <w:trHeight w:val="231"/>
        </w:trPr>
        <w:tc>
          <w:tcPr>
            <w:tcW w:w="3022" w:type="dxa"/>
            <w:vMerge w:val="restart"/>
            <w:vAlign w:val="center"/>
          </w:tcPr>
          <w:p w14:paraId="65EC5E1E" w14:textId="20FBD4C4" w:rsidR="004A770D" w:rsidRPr="00C430FB" w:rsidRDefault="004A770D" w:rsidP="006106B3">
            <w:pPr>
              <w:autoSpaceDE w:val="0"/>
              <w:autoSpaceDN w:val="0"/>
              <w:adjustRightInd w:val="0"/>
              <w:ind w:left="57" w:right="57"/>
              <w:jc w:val="center"/>
              <w:rPr>
                <w:sz w:val="18"/>
                <w:szCs w:val="18"/>
              </w:rPr>
            </w:pPr>
            <w:r w:rsidRPr="00C430FB">
              <w:rPr>
                <w:sz w:val="18"/>
                <w:szCs w:val="18"/>
              </w:rPr>
              <w:t>Lietotājam piesaistītie konti</w:t>
            </w:r>
            <w:r w:rsidRPr="00C430FB">
              <w:rPr>
                <w:rStyle w:val="Vresatsauce"/>
                <w:sz w:val="18"/>
                <w:szCs w:val="18"/>
              </w:rPr>
              <w:footnoteReference w:id="3"/>
            </w:r>
          </w:p>
        </w:tc>
        <w:tc>
          <w:tcPr>
            <w:tcW w:w="3817" w:type="dxa"/>
            <w:gridSpan w:val="8"/>
            <w:vAlign w:val="center"/>
          </w:tcPr>
          <w:p w14:paraId="37E37F30" w14:textId="77777777" w:rsidR="004A770D" w:rsidRPr="00C430FB" w:rsidRDefault="004A770D" w:rsidP="006106B3">
            <w:pPr>
              <w:jc w:val="center"/>
              <w:rPr>
                <w:sz w:val="18"/>
                <w:szCs w:val="18"/>
              </w:rPr>
            </w:pPr>
            <w:r w:rsidRPr="00C430FB">
              <w:rPr>
                <w:sz w:val="18"/>
                <w:szCs w:val="18"/>
              </w:rPr>
              <w:t>Pieejas režīms</w:t>
            </w:r>
          </w:p>
          <w:p w14:paraId="2D93298F" w14:textId="77777777" w:rsidR="004A770D" w:rsidRPr="00C430FB" w:rsidRDefault="004A770D" w:rsidP="006106B3">
            <w:pPr>
              <w:autoSpaceDE w:val="0"/>
              <w:autoSpaceDN w:val="0"/>
              <w:adjustRightInd w:val="0"/>
              <w:jc w:val="center"/>
              <w:rPr>
                <w:sz w:val="18"/>
                <w:szCs w:val="18"/>
              </w:rPr>
            </w:pPr>
            <w:r w:rsidRPr="00C430FB">
              <w:rPr>
                <w:sz w:val="16"/>
                <w:szCs w:val="18"/>
              </w:rPr>
              <w:t xml:space="preserve">(katram kontam norāda vienu pieejas režīmu) </w:t>
            </w:r>
          </w:p>
        </w:tc>
        <w:tc>
          <w:tcPr>
            <w:tcW w:w="1272" w:type="dxa"/>
            <w:vMerge w:val="restart"/>
            <w:vAlign w:val="center"/>
          </w:tcPr>
          <w:p w14:paraId="6159AD59" w14:textId="783C24B9" w:rsidR="004A770D" w:rsidRPr="00C430FB" w:rsidRDefault="004A770D" w:rsidP="006106B3">
            <w:pPr>
              <w:ind w:hanging="24"/>
              <w:jc w:val="center"/>
              <w:rPr>
                <w:sz w:val="18"/>
                <w:szCs w:val="18"/>
              </w:rPr>
            </w:pPr>
            <w:r w:rsidRPr="00C430FB">
              <w:rPr>
                <w:sz w:val="18"/>
                <w:szCs w:val="18"/>
              </w:rPr>
              <w:t>Viena</w:t>
            </w:r>
            <w:r w:rsidR="00FA32ED" w:rsidRPr="00C430FB">
              <w:rPr>
                <w:rStyle w:val="Vresatsauce"/>
                <w:sz w:val="18"/>
                <w:szCs w:val="18"/>
              </w:rPr>
              <w:footnoteReference w:id="4"/>
            </w:r>
            <w:r w:rsidRPr="00C430FB">
              <w:rPr>
                <w:sz w:val="18"/>
                <w:szCs w:val="18"/>
              </w:rPr>
              <w:t xml:space="preserve"> maksājuma limits (</w:t>
            </w:r>
            <w:proofErr w:type="spellStart"/>
            <w:r w:rsidRPr="00C430FB">
              <w:rPr>
                <w:sz w:val="18"/>
                <w:szCs w:val="18"/>
              </w:rPr>
              <w:t>euro</w:t>
            </w:r>
            <w:proofErr w:type="spellEnd"/>
            <w:r w:rsidRPr="00C430FB">
              <w:rPr>
                <w:sz w:val="18"/>
                <w:szCs w:val="18"/>
              </w:rPr>
              <w:t>)</w:t>
            </w:r>
          </w:p>
        </w:tc>
        <w:tc>
          <w:tcPr>
            <w:tcW w:w="1272" w:type="dxa"/>
            <w:vMerge w:val="restart"/>
            <w:vAlign w:val="center"/>
          </w:tcPr>
          <w:p w14:paraId="01AE139E" w14:textId="736A00AC" w:rsidR="004A770D" w:rsidRPr="00C430FB" w:rsidRDefault="004A770D" w:rsidP="006106B3">
            <w:pPr>
              <w:autoSpaceDE w:val="0"/>
              <w:autoSpaceDN w:val="0"/>
              <w:adjustRightInd w:val="0"/>
              <w:ind w:left="57" w:right="57"/>
              <w:jc w:val="center"/>
              <w:rPr>
                <w:sz w:val="18"/>
                <w:szCs w:val="18"/>
              </w:rPr>
            </w:pPr>
            <w:r w:rsidRPr="00C430FB">
              <w:rPr>
                <w:sz w:val="18"/>
                <w:szCs w:val="18"/>
              </w:rPr>
              <w:t>Vienas</w:t>
            </w:r>
            <w:r w:rsidR="00FA32ED" w:rsidRPr="00C430FB">
              <w:rPr>
                <w:sz w:val="18"/>
                <w:szCs w:val="18"/>
                <w:vertAlign w:val="superscript"/>
                <w:lang w:eastAsia="lv-LV"/>
              </w:rPr>
              <w:t>3</w:t>
            </w:r>
            <w:r w:rsidRPr="00C430FB">
              <w:rPr>
                <w:sz w:val="18"/>
                <w:szCs w:val="18"/>
              </w:rPr>
              <w:t xml:space="preserve"> dienas limits (</w:t>
            </w:r>
            <w:proofErr w:type="spellStart"/>
            <w:r w:rsidRPr="00C430FB">
              <w:rPr>
                <w:sz w:val="18"/>
                <w:szCs w:val="18"/>
              </w:rPr>
              <w:t>euro</w:t>
            </w:r>
            <w:proofErr w:type="spellEnd"/>
            <w:r w:rsidRPr="00C430FB">
              <w:rPr>
                <w:sz w:val="18"/>
                <w:szCs w:val="18"/>
              </w:rPr>
              <w:t>)</w:t>
            </w:r>
          </w:p>
        </w:tc>
      </w:tr>
      <w:tr w:rsidR="00FB43A0" w:rsidRPr="00C430FB" w14:paraId="79E147F6" w14:textId="77777777" w:rsidTr="005843F5">
        <w:trPr>
          <w:cantSplit/>
          <w:trHeight w:val="1518"/>
        </w:trPr>
        <w:tc>
          <w:tcPr>
            <w:tcW w:w="3022" w:type="dxa"/>
            <w:vMerge/>
            <w:tcMar>
              <w:left w:w="28" w:type="dxa"/>
              <w:right w:w="28" w:type="dxa"/>
            </w:tcMar>
            <w:vAlign w:val="bottom"/>
          </w:tcPr>
          <w:p w14:paraId="5EF1DE37" w14:textId="77777777" w:rsidR="004A770D" w:rsidRPr="00C430FB" w:rsidRDefault="004A770D" w:rsidP="006106B3">
            <w:pPr>
              <w:autoSpaceDE w:val="0"/>
              <w:autoSpaceDN w:val="0"/>
              <w:adjustRightInd w:val="0"/>
              <w:spacing w:line="239" w:lineRule="atLeast"/>
              <w:jc w:val="center"/>
              <w:rPr>
                <w:sz w:val="18"/>
                <w:szCs w:val="18"/>
              </w:rPr>
            </w:pPr>
          </w:p>
        </w:tc>
        <w:tc>
          <w:tcPr>
            <w:tcW w:w="476" w:type="dxa"/>
            <w:tcMar>
              <w:left w:w="28" w:type="dxa"/>
              <w:right w:w="28" w:type="dxa"/>
            </w:tcMar>
            <w:textDirection w:val="btLr"/>
            <w:vAlign w:val="center"/>
          </w:tcPr>
          <w:p w14:paraId="7FE6BE6A" w14:textId="77777777" w:rsidR="004A770D" w:rsidRPr="00C430FB" w:rsidRDefault="004A770D" w:rsidP="006106B3">
            <w:pPr>
              <w:ind w:left="113" w:right="113"/>
              <w:rPr>
                <w:sz w:val="18"/>
                <w:szCs w:val="18"/>
              </w:rPr>
            </w:pPr>
            <w:r w:rsidRPr="00C430FB">
              <w:rPr>
                <w:sz w:val="18"/>
                <w:szCs w:val="18"/>
              </w:rPr>
              <w:t xml:space="preserve">skatīt ienākošos </w:t>
            </w:r>
          </w:p>
        </w:tc>
        <w:tc>
          <w:tcPr>
            <w:tcW w:w="476" w:type="dxa"/>
            <w:tcMar>
              <w:left w:w="28" w:type="dxa"/>
              <w:right w:w="28" w:type="dxa"/>
            </w:tcMar>
            <w:textDirection w:val="btLr"/>
            <w:vAlign w:val="center"/>
          </w:tcPr>
          <w:p w14:paraId="5223F1ED" w14:textId="77777777" w:rsidR="004A770D" w:rsidRPr="00C430FB" w:rsidRDefault="004A770D" w:rsidP="006106B3">
            <w:pPr>
              <w:ind w:left="113" w:right="113"/>
              <w:rPr>
                <w:sz w:val="18"/>
                <w:szCs w:val="18"/>
              </w:rPr>
            </w:pPr>
            <w:r w:rsidRPr="00C430FB">
              <w:rPr>
                <w:sz w:val="18"/>
                <w:szCs w:val="18"/>
              </w:rPr>
              <w:t xml:space="preserve">skatīt izejošos </w:t>
            </w:r>
          </w:p>
        </w:tc>
        <w:tc>
          <w:tcPr>
            <w:tcW w:w="478" w:type="dxa"/>
            <w:tcMar>
              <w:left w:w="28" w:type="dxa"/>
              <w:right w:w="28" w:type="dxa"/>
            </w:tcMar>
            <w:textDirection w:val="btLr"/>
            <w:vAlign w:val="center"/>
          </w:tcPr>
          <w:p w14:paraId="4804F008" w14:textId="769F0DA2" w:rsidR="004A770D" w:rsidRPr="00C430FB" w:rsidRDefault="004A770D" w:rsidP="008849B1">
            <w:pPr>
              <w:ind w:left="113" w:right="113"/>
              <w:rPr>
                <w:sz w:val="18"/>
                <w:szCs w:val="18"/>
              </w:rPr>
            </w:pPr>
            <w:r w:rsidRPr="00C430FB">
              <w:rPr>
                <w:sz w:val="18"/>
                <w:szCs w:val="18"/>
              </w:rPr>
              <w:t xml:space="preserve">skatīt </w:t>
            </w:r>
          </w:p>
        </w:tc>
        <w:tc>
          <w:tcPr>
            <w:tcW w:w="476" w:type="dxa"/>
            <w:tcMar>
              <w:left w:w="28" w:type="dxa"/>
              <w:right w:w="28" w:type="dxa"/>
            </w:tcMar>
            <w:textDirection w:val="btLr"/>
            <w:vAlign w:val="center"/>
          </w:tcPr>
          <w:p w14:paraId="00794212" w14:textId="77777777" w:rsidR="004A770D" w:rsidRPr="00C430FB" w:rsidRDefault="004A770D" w:rsidP="006106B3">
            <w:pPr>
              <w:ind w:left="113" w:right="113"/>
              <w:rPr>
                <w:sz w:val="18"/>
                <w:szCs w:val="18"/>
              </w:rPr>
            </w:pPr>
            <w:r w:rsidRPr="00C430FB">
              <w:rPr>
                <w:sz w:val="18"/>
                <w:szCs w:val="18"/>
              </w:rPr>
              <w:t>vadīt MR</w:t>
            </w:r>
          </w:p>
        </w:tc>
        <w:tc>
          <w:tcPr>
            <w:tcW w:w="476" w:type="dxa"/>
            <w:tcMar>
              <w:left w:w="28" w:type="dxa"/>
              <w:right w:w="28" w:type="dxa"/>
            </w:tcMar>
            <w:textDirection w:val="btLr"/>
            <w:vAlign w:val="center"/>
          </w:tcPr>
          <w:p w14:paraId="46E853E0" w14:textId="77777777" w:rsidR="004A770D" w:rsidRPr="00C430FB" w:rsidRDefault="004A770D" w:rsidP="006106B3">
            <w:pPr>
              <w:ind w:left="113" w:right="113"/>
              <w:rPr>
                <w:sz w:val="18"/>
                <w:szCs w:val="18"/>
              </w:rPr>
            </w:pPr>
            <w:r w:rsidRPr="00C430FB">
              <w:rPr>
                <w:sz w:val="18"/>
                <w:szCs w:val="18"/>
              </w:rPr>
              <w:t>1. paraksts</w:t>
            </w:r>
          </w:p>
        </w:tc>
        <w:tc>
          <w:tcPr>
            <w:tcW w:w="476" w:type="dxa"/>
            <w:tcMar>
              <w:left w:w="28" w:type="dxa"/>
              <w:right w:w="28" w:type="dxa"/>
            </w:tcMar>
            <w:textDirection w:val="btLr"/>
            <w:vAlign w:val="center"/>
          </w:tcPr>
          <w:p w14:paraId="59E6A013" w14:textId="77777777" w:rsidR="004A770D" w:rsidRPr="00C430FB" w:rsidRDefault="004A770D" w:rsidP="006106B3">
            <w:pPr>
              <w:ind w:left="113" w:right="113"/>
              <w:rPr>
                <w:sz w:val="18"/>
                <w:szCs w:val="18"/>
              </w:rPr>
            </w:pPr>
            <w:r w:rsidRPr="00C430FB">
              <w:rPr>
                <w:sz w:val="18"/>
                <w:szCs w:val="18"/>
              </w:rPr>
              <w:t>2. paraksts</w:t>
            </w:r>
          </w:p>
        </w:tc>
        <w:tc>
          <w:tcPr>
            <w:tcW w:w="478" w:type="dxa"/>
            <w:tcMar>
              <w:left w:w="28" w:type="dxa"/>
              <w:right w:w="28" w:type="dxa"/>
            </w:tcMar>
            <w:textDirection w:val="btLr"/>
            <w:vAlign w:val="center"/>
          </w:tcPr>
          <w:p w14:paraId="7F97ED30" w14:textId="77777777" w:rsidR="004A770D" w:rsidRPr="00C430FB" w:rsidRDefault="004A770D" w:rsidP="006106B3">
            <w:pPr>
              <w:ind w:left="113" w:right="113"/>
              <w:rPr>
                <w:sz w:val="18"/>
                <w:szCs w:val="18"/>
              </w:rPr>
            </w:pPr>
            <w:r w:rsidRPr="00C430FB">
              <w:rPr>
                <w:sz w:val="18"/>
                <w:szCs w:val="18"/>
              </w:rPr>
              <w:t>3. paraksts</w:t>
            </w:r>
          </w:p>
        </w:tc>
        <w:tc>
          <w:tcPr>
            <w:tcW w:w="481" w:type="dxa"/>
            <w:tcMar>
              <w:left w:w="28" w:type="dxa"/>
              <w:right w:w="28" w:type="dxa"/>
            </w:tcMar>
            <w:textDirection w:val="btLr"/>
            <w:vAlign w:val="center"/>
          </w:tcPr>
          <w:p w14:paraId="0273470C" w14:textId="77777777" w:rsidR="004A770D" w:rsidRPr="00C430FB" w:rsidRDefault="004A770D" w:rsidP="006106B3">
            <w:pPr>
              <w:ind w:left="113" w:right="113"/>
              <w:rPr>
                <w:sz w:val="18"/>
                <w:szCs w:val="18"/>
              </w:rPr>
            </w:pPr>
            <w:r w:rsidRPr="00C430FB">
              <w:rPr>
                <w:sz w:val="18"/>
                <w:szCs w:val="18"/>
              </w:rPr>
              <w:t>4. paraksts</w:t>
            </w:r>
          </w:p>
        </w:tc>
        <w:tc>
          <w:tcPr>
            <w:tcW w:w="1272" w:type="dxa"/>
            <w:vMerge/>
            <w:vAlign w:val="center"/>
          </w:tcPr>
          <w:p w14:paraId="1B794D89" w14:textId="4E1247BC" w:rsidR="004A770D" w:rsidRPr="00C430FB" w:rsidRDefault="004A770D" w:rsidP="006106B3">
            <w:pPr>
              <w:ind w:hanging="24"/>
              <w:jc w:val="center"/>
              <w:rPr>
                <w:sz w:val="18"/>
                <w:szCs w:val="18"/>
              </w:rPr>
            </w:pPr>
          </w:p>
        </w:tc>
        <w:tc>
          <w:tcPr>
            <w:tcW w:w="1272" w:type="dxa"/>
            <w:vMerge/>
            <w:tcMar>
              <w:left w:w="28" w:type="dxa"/>
              <w:right w:w="28" w:type="dxa"/>
            </w:tcMar>
            <w:vAlign w:val="center"/>
          </w:tcPr>
          <w:p w14:paraId="17A040C3" w14:textId="15B83431" w:rsidR="004A770D" w:rsidRPr="00C430FB" w:rsidRDefault="004A770D" w:rsidP="006106B3">
            <w:pPr>
              <w:autoSpaceDE w:val="0"/>
              <w:autoSpaceDN w:val="0"/>
              <w:adjustRightInd w:val="0"/>
              <w:ind w:left="57" w:right="57"/>
              <w:jc w:val="center"/>
              <w:rPr>
                <w:sz w:val="18"/>
                <w:szCs w:val="18"/>
              </w:rPr>
            </w:pPr>
          </w:p>
        </w:tc>
      </w:tr>
      <w:tr w:rsidR="00FB43A0" w:rsidRPr="00C430FB" w14:paraId="0A8B5772" w14:textId="77777777" w:rsidTr="005843F5">
        <w:trPr>
          <w:cantSplit/>
          <w:trHeight w:val="330"/>
        </w:trPr>
        <w:tc>
          <w:tcPr>
            <w:tcW w:w="3022" w:type="dxa"/>
            <w:tcMar>
              <w:left w:w="28" w:type="dxa"/>
              <w:right w:w="28" w:type="dxa"/>
            </w:tcMar>
            <w:vAlign w:val="bottom"/>
          </w:tcPr>
          <w:p w14:paraId="5292A160" w14:textId="2D8FF98D" w:rsidR="006106B3" w:rsidRPr="00C430FB" w:rsidRDefault="00D159CA" w:rsidP="0074591B">
            <w:pPr>
              <w:autoSpaceDE w:val="0"/>
              <w:autoSpaceDN w:val="0"/>
              <w:adjustRightInd w:val="0"/>
              <w:spacing w:line="239" w:lineRule="atLeast"/>
              <w:jc w:val="center"/>
              <w:rPr>
                <w:i/>
                <w:color w:val="808080" w:themeColor="background1" w:themeShade="80"/>
                <w:sz w:val="20"/>
                <w:szCs w:val="20"/>
              </w:rPr>
            </w:pPr>
            <w:r w:rsidRPr="00C430FB">
              <w:rPr>
                <w:i/>
                <w:noProof/>
                <w:color w:val="000000" w:themeColor="text1"/>
                <w:sz w:val="20"/>
                <w:szCs w:val="20"/>
                <w:lang w:eastAsia="lv-LV"/>
              </w:rPr>
              <mc:AlternateContent>
                <mc:Choice Requires="wps">
                  <w:drawing>
                    <wp:anchor distT="0" distB="0" distL="114300" distR="114300" simplePos="0" relativeHeight="251659264" behindDoc="1" locked="0" layoutInCell="0" allowOverlap="1" wp14:anchorId="1083BD50" wp14:editId="79336CEF">
                      <wp:simplePos x="0" y="0"/>
                      <wp:positionH relativeFrom="page">
                        <wp:posOffset>83185</wp:posOffset>
                      </wp:positionH>
                      <wp:positionV relativeFrom="margin">
                        <wp:posOffset>-29845</wp:posOffset>
                      </wp:positionV>
                      <wp:extent cx="1314450" cy="162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14450" cy="162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9D80D4" w14:textId="20973B24" w:rsidR="00600E4E" w:rsidRPr="00D159CA" w:rsidRDefault="00600E4E" w:rsidP="00600E4E">
                                  <w:pPr>
                                    <w:pStyle w:val="Paraststmeklis"/>
                                    <w:spacing w:before="0" w:beforeAutospacing="0" w:after="0" w:afterAutospacing="0"/>
                                    <w:jc w:val="center"/>
                                    <w:rPr>
                                      <w:i/>
                                      <w:color w:val="A6A6A6" w:themeColor="background1" w:themeShade="A6"/>
                                      <w:sz w:val="18"/>
                                      <w:szCs w:val="18"/>
                                      <w14:textFill>
                                        <w14:solidFill>
                                          <w14:schemeClr w14:val="bg1">
                                            <w14:alpha w14:val="50000"/>
                                            <w14:lumMod w14:val="65000"/>
                                          </w14:schemeClr>
                                        </w14:solidFill>
                                      </w14:textFill>
                                    </w:rPr>
                                  </w:pPr>
                                  <w:r w:rsidRPr="00D159CA">
                                    <w:rPr>
                                      <w:i/>
                                      <w:color w:val="A6A6A6" w:themeColor="background1" w:themeShade="A6"/>
                                      <w:sz w:val="18"/>
                                      <w:szCs w:val="18"/>
                                      <w14:textFill>
                                        <w14:solidFill>
                                          <w14:schemeClr w14:val="bg1">
                                            <w14:alpha w14:val="50000"/>
                                            <w14:lumMod w14:val="65000"/>
                                          </w14:schemeClr>
                                        </w14:solidFill>
                                      </w14:textFill>
                                    </w:rPr>
                                    <w:t>Norādiet konta numuru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83BD50" id="_x0000_t202" coordsize="21600,21600" o:spt="202" path="m,l,21600r21600,l21600,xe">
                      <v:stroke joinstyle="miter"/>
                      <v:path gradientshapeok="t" o:connecttype="rect"/>
                    </v:shapetype>
                    <v:shape id="Text Box 2" o:spid="_x0000_s1026" type="#_x0000_t202" style="position:absolute;left:0;text-align:left;margin-left:6.55pt;margin-top:-2.35pt;width:103.5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" o:allowincell="f" filled="f" stroked="f">
                      <v:stroke joinstyle="round"/>
                      <o:lock v:ext="edit" shapetype="t"/>
                      <v:textbox>
                        <w:txbxContent>
                          <w:p w14:paraId="249D80D4" w14:textId="20973B24" w:rsidR="00600E4E" w:rsidRPr="00D159CA" w:rsidRDefault="00600E4E" w:rsidP="00600E4E">
                            <w:pPr>
                              <w:pStyle w:val="Paraststmeklis"/>
                              <w:spacing w:before="0" w:beforeAutospacing="0" w:after="0" w:afterAutospacing="0"/>
                              <w:jc w:val="center"/>
                              <w:rPr>
                                <w:i/>
                                <w:color w:val="A6A6A6" w:themeColor="background1" w:themeShade="A6"/>
                                <w:sz w:val="18"/>
                                <w:szCs w:val="18"/>
                                <w14:textFill>
                                  <w14:solidFill>
                                    <w14:schemeClr w14:val="bg1">
                                      <w14:alpha w14:val="50000"/>
                                      <w14:lumMod w14:val="65000"/>
                                    </w14:schemeClr>
                                  </w14:solidFill>
                                </w14:textFill>
                              </w:rPr>
                            </w:pPr>
                            <w:r w:rsidRPr="00D159CA">
                              <w:rPr>
                                <w:i/>
                                <w:color w:val="A6A6A6" w:themeColor="background1" w:themeShade="A6"/>
                                <w:sz w:val="18"/>
                                <w:szCs w:val="18"/>
                                <w14:textFill>
                                  <w14:solidFill>
                                    <w14:schemeClr w14:val="bg1">
                                      <w14:alpha w14:val="50000"/>
                                      <w14:lumMod w14:val="65000"/>
                                    </w14:schemeClr>
                                  </w14:solidFill>
                                </w14:textFill>
                              </w:rPr>
                              <w:t>Norādiet konta numuru</w:t>
                            </w:r>
                          </w:p>
                        </w:txbxContent>
                      </v:textbox>
                      <w10:wrap anchorx="page" anchory="margin"/>
                    </v:shape>
                  </w:pict>
                </mc:Fallback>
              </mc:AlternateContent>
            </w:r>
          </w:p>
        </w:tc>
        <w:tc>
          <w:tcPr>
            <w:tcW w:w="476" w:type="dxa"/>
            <w:tcMar>
              <w:left w:w="28" w:type="dxa"/>
              <w:right w:w="28" w:type="dxa"/>
            </w:tcMar>
            <w:vAlign w:val="bottom"/>
          </w:tcPr>
          <w:p w14:paraId="5E45C733" w14:textId="6B106D5A" w:rsidR="006106B3" w:rsidRPr="00C430FB" w:rsidRDefault="00D82897" w:rsidP="0074591B">
            <w:pPr>
              <w:ind w:left="113" w:right="113"/>
              <w:jc w:val="center"/>
            </w:pPr>
            <w:sdt>
              <w:sdtPr>
                <w:id w:val="-1319029471"/>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35F7DBE0" w14:textId="1F992AC8" w:rsidR="006106B3" w:rsidRPr="00C430FB" w:rsidRDefault="00D82897" w:rsidP="0074591B">
            <w:pPr>
              <w:ind w:left="113" w:right="113"/>
              <w:jc w:val="center"/>
            </w:pPr>
            <w:sdt>
              <w:sdtPr>
                <w:id w:val="1729797782"/>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8" w:type="dxa"/>
            <w:tcMar>
              <w:left w:w="28" w:type="dxa"/>
              <w:right w:w="28" w:type="dxa"/>
            </w:tcMar>
            <w:vAlign w:val="bottom"/>
          </w:tcPr>
          <w:p w14:paraId="00BAECE2" w14:textId="5DA16A30" w:rsidR="006106B3" w:rsidRPr="00C430FB" w:rsidRDefault="00D82897" w:rsidP="0074591B">
            <w:pPr>
              <w:ind w:left="113" w:right="113"/>
              <w:jc w:val="center"/>
            </w:pPr>
            <w:sdt>
              <w:sdtPr>
                <w:id w:val="-816178147"/>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1E1E38AD" w14:textId="17248988" w:rsidR="006106B3" w:rsidRPr="00C430FB" w:rsidRDefault="00D82897" w:rsidP="0074591B">
            <w:pPr>
              <w:ind w:left="113" w:right="113"/>
              <w:jc w:val="center"/>
            </w:pPr>
            <w:sdt>
              <w:sdtPr>
                <w:id w:val="150792023"/>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0870FC86" w14:textId="7FC3B949" w:rsidR="006106B3" w:rsidRPr="00C430FB" w:rsidRDefault="00D82897" w:rsidP="0074591B">
            <w:pPr>
              <w:ind w:left="113" w:right="113"/>
              <w:jc w:val="center"/>
            </w:pPr>
            <w:sdt>
              <w:sdtPr>
                <w:id w:val="2030063944"/>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71945E15" w14:textId="47DCE208" w:rsidR="006106B3" w:rsidRPr="00C430FB" w:rsidRDefault="00D82897" w:rsidP="0074591B">
            <w:pPr>
              <w:ind w:left="113" w:right="113"/>
              <w:jc w:val="center"/>
            </w:pPr>
            <w:sdt>
              <w:sdtPr>
                <w:id w:val="1221941437"/>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8" w:type="dxa"/>
            <w:tcMar>
              <w:left w:w="28" w:type="dxa"/>
              <w:right w:w="28" w:type="dxa"/>
            </w:tcMar>
            <w:vAlign w:val="bottom"/>
          </w:tcPr>
          <w:p w14:paraId="63EA3311" w14:textId="5730B188" w:rsidR="006106B3" w:rsidRPr="00C430FB" w:rsidRDefault="00D82897" w:rsidP="0074591B">
            <w:pPr>
              <w:ind w:left="113" w:right="113"/>
              <w:jc w:val="center"/>
            </w:pPr>
            <w:sdt>
              <w:sdtPr>
                <w:id w:val="-363440892"/>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81" w:type="dxa"/>
            <w:tcMar>
              <w:left w:w="28" w:type="dxa"/>
              <w:right w:w="28" w:type="dxa"/>
            </w:tcMar>
            <w:vAlign w:val="bottom"/>
          </w:tcPr>
          <w:p w14:paraId="2AB5F6E8" w14:textId="124B83BD" w:rsidR="006106B3" w:rsidRPr="00C430FB" w:rsidRDefault="00D82897" w:rsidP="0074591B">
            <w:pPr>
              <w:ind w:left="113" w:right="113"/>
              <w:jc w:val="center"/>
            </w:pPr>
            <w:sdt>
              <w:sdtPr>
                <w:id w:val="-635868633"/>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1272" w:type="dxa"/>
            <w:vAlign w:val="bottom"/>
          </w:tcPr>
          <w:p w14:paraId="21CDF30E" w14:textId="77777777" w:rsidR="006106B3" w:rsidRPr="00C430FB" w:rsidRDefault="006106B3" w:rsidP="0074591B">
            <w:pPr>
              <w:jc w:val="center"/>
            </w:pPr>
          </w:p>
        </w:tc>
        <w:tc>
          <w:tcPr>
            <w:tcW w:w="1272" w:type="dxa"/>
            <w:tcMar>
              <w:left w:w="28" w:type="dxa"/>
              <w:right w:w="28" w:type="dxa"/>
            </w:tcMar>
            <w:vAlign w:val="center"/>
          </w:tcPr>
          <w:p w14:paraId="74F23294" w14:textId="77777777" w:rsidR="006106B3" w:rsidRPr="00C430FB" w:rsidRDefault="006106B3" w:rsidP="006106B3">
            <w:pPr>
              <w:autoSpaceDE w:val="0"/>
              <w:autoSpaceDN w:val="0"/>
              <w:adjustRightInd w:val="0"/>
              <w:spacing w:line="239" w:lineRule="atLeast"/>
              <w:jc w:val="center"/>
            </w:pPr>
          </w:p>
        </w:tc>
      </w:tr>
    </w:tbl>
    <w:p w14:paraId="4BD9BA1B" w14:textId="230D9A70" w:rsidR="00FA4304" w:rsidRPr="00C430FB" w:rsidRDefault="00FA4304" w:rsidP="00FA4304">
      <w:pPr>
        <w:jc w:val="both"/>
        <w:rPr>
          <w:sz w:val="22"/>
        </w:rPr>
      </w:pPr>
    </w:p>
    <w:p w14:paraId="222F3EC4" w14:textId="65CCB4CF" w:rsidR="00F565B6" w:rsidRPr="00C430FB" w:rsidRDefault="00F565B6" w:rsidP="0074591B">
      <w:pPr>
        <w:tabs>
          <w:tab w:val="left" w:pos="8931"/>
        </w:tabs>
        <w:rPr>
          <w:sz w:val="20"/>
          <w:szCs w:val="20"/>
          <w:lang w:eastAsia="lv-LV"/>
        </w:rPr>
      </w:pPr>
    </w:p>
    <w:tbl>
      <w:tblPr>
        <w:tblW w:w="9356" w:type="dxa"/>
        <w:tblInd w:w="-142" w:type="dxa"/>
        <w:tblLayout w:type="fixed"/>
        <w:tblCellMar>
          <w:left w:w="28" w:type="dxa"/>
          <w:right w:w="28" w:type="dxa"/>
        </w:tblCellMar>
        <w:tblLook w:val="04A0" w:firstRow="1" w:lastRow="0" w:firstColumn="1" w:lastColumn="0" w:noHBand="0" w:noVBand="1"/>
      </w:tblPr>
      <w:tblGrid>
        <w:gridCol w:w="1418"/>
        <w:gridCol w:w="1701"/>
        <w:gridCol w:w="1560"/>
        <w:gridCol w:w="708"/>
        <w:gridCol w:w="425"/>
        <w:gridCol w:w="142"/>
        <w:gridCol w:w="426"/>
        <w:gridCol w:w="708"/>
        <w:gridCol w:w="425"/>
        <w:gridCol w:w="142"/>
        <w:gridCol w:w="1701"/>
      </w:tblGrid>
      <w:tr w:rsidR="00884E97" w:rsidRPr="00C430FB" w14:paraId="55A25B8A" w14:textId="77777777" w:rsidTr="007511DB">
        <w:tc>
          <w:tcPr>
            <w:tcW w:w="9356" w:type="dxa"/>
            <w:gridSpan w:val="11"/>
            <w:vAlign w:val="bottom"/>
          </w:tcPr>
          <w:p w14:paraId="5C389D33" w14:textId="77777777" w:rsidR="00884E97" w:rsidRPr="00C430FB" w:rsidRDefault="00884E97" w:rsidP="00952D1F">
            <w:pPr>
              <w:jc w:val="both"/>
              <w:rPr>
                <w:bCs/>
                <w:sz w:val="20"/>
                <w:szCs w:val="20"/>
                <w:lang w:eastAsia="lv-LV"/>
              </w:rPr>
            </w:pPr>
            <w:r w:rsidRPr="00C430FB">
              <w:rPr>
                <w:spacing w:val="-2"/>
                <w:sz w:val="20"/>
                <w:szCs w:val="20"/>
                <w:shd w:val="clear" w:color="auto" w:fill="FFFFFF" w:themeFill="background1"/>
              </w:rPr>
              <w:t>Ar normatīvajiem aktiem par k</w:t>
            </w:r>
            <w:r w:rsidRPr="00C430FB">
              <w:rPr>
                <w:bCs/>
                <w:sz w:val="20"/>
                <w:szCs w:val="20"/>
                <w:lang w:eastAsia="lv-LV"/>
              </w:rPr>
              <w:t>ārtību, kādā nodrošina informācijas apriti, izmantojot Valsts kases e-pakalpojumus</w:t>
            </w:r>
            <w:r w:rsidRPr="00C430FB">
              <w:rPr>
                <w:spacing w:val="-2"/>
                <w:sz w:val="20"/>
                <w:szCs w:val="20"/>
                <w:shd w:val="clear" w:color="auto" w:fill="FFFFFF" w:themeFill="background1"/>
              </w:rPr>
              <w:t>, esmu iepazinies</w:t>
            </w:r>
            <w:r w:rsidRPr="00C430FB">
              <w:rPr>
                <w:sz w:val="20"/>
                <w:szCs w:val="20"/>
                <w:shd w:val="clear" w:color="auto" w:fill="FFFFFF" w:themeFill="background1"/>
              </w:rPr>
              <w:t xml:space="preserve"> </w:t>
            </w:r>
            <w:r w:rsidRPr="00C430FB">
              <w:rPr>
                <w:spacing w:val="-2"/>
                <w:sz w:val="20"/>
                <w:szCs w:val="20"/>
                <w:shd w:val="clear" w:color="auto" w:fill="FFFFFF" w:themeFill="background1"/>
              </w:rPr>
              <w:t>un savas saistības apzinos pilnībā.</w:t>
            </w:r>
          </w:p>
          <w:p w14:paraId="02F394DC" w14:textId="77777777" w:rsidR="00884E97" w:rsidRPr="00C430FB" w:rsidRDefault="00884E97" w:rsidP="00952D1F">
            <w:pPr>
              <w:jc w:val="both"/>
              <w:rPr>
                <w:spacing w:val="-2"/>
                <w:sz w:val="20"/>
                <w:szCs w:val="20"/>
                <w:shd w:val="clear" w:color="auto" w:fill="FFFFFF" w:themeFill="background1"/>
              </w:rPr>
            </w:pPr>
          </w:p>
        </w:tc>
      </w:tr>
      <w:tr w:rsidR="00884E97" w:rsidRPr="00C430FB" w14:paraId="72D2CBEF" w14:textId="77777777" w:rsidTr="007511DB">
        <w:tc>
          <w:tcPr>
            <w:tcW w:w="9356" w:type="dxa"/>
            <w:gridSpan w:val="11"/>
            <w:vAlign w:val="bottom"/>
          </w:tcPr>
          <w:p w14:paraId="509EB000" w14:textId="1BE439AA" w:rsidR="00884E97" w:rsidRPr="00C430FB" w:rsidRDefault="00884E97" w:rsidP="007511DB">
            <w:pPr>
              <w:ind w:right="398"/>
              <w:jc w:val="both"/>
              <w:rPr>
                <w:spacing w:val="-2"/>
                <w:sz w:val="20"/>
                <w:szCs w:val="20"/>
                <w:shd w:val="clear" w:color="auto" w:fill="FFFFFF" w:themeFill="background1"/>
              </w:rPr>
            </w:pPr>
          </w:p>
        </w:tc>
      </w:tr>
      <w:tr w:rsidR="00884E97" w:rsidRPr="00C430FB" w14:paraId="7920251B" w14:textId="77777777" w:rsidTr="007511DB">
        <w:tc>
          <w:tcPr>
            <w:tcW w:w="3119" w:type="dxa"/>
            <w:gridSpan w:val="2"/>
            <w:vAlign w:val="bottom"/>
          </w:tcPr>
          <w:p w14:paraId="1BE68B29" w14:textId="77777777" w:rsidR="00884E97" w:rsidRPr="00C430FB" w:rsidRDefault="00884E97" w:rsidP="00952D1F">
            <w:pPr>
              <w:jc w:val="both"/>
              <w:rPr>
                <w:spacing w:val="-2"/>
                <w:sz w:val="20"/>
                <w:szCs w:val="20"/>
                <w:shd w:val="clear" w:color="auto" w:fill="FFFFFF" w:themeFill="background1"/>
              </w:rPr>
            </w:pPr>
            <w:r w:rsidRPr="00C430FB">
              <w:rPr>
                <w:sz w:val="20"/>
                <w:szCs w:val="20"/>
                <w:lang w:eastAsia="lv-LV"/>
              </w:rPr>
              <w:t>Iestādes vadītājs/pilnvarotā persona</w:t>
            </w:r>
          </w:p>
        </w:tc>
        <w:tc>
          <w:tcPr>
            <w:tcW w:w="2693" w:type="dxa"/>
            <w:gridSpan w:val="3"/>
            <w:tcBorders>
              <w:bottom w:val="single" w:sz="4" w:space="0" w:color="auto"/>
            </w:tcBorders>
            <w:vAlign w:val="bottom"/>
          </w:tcPr>
          <w:p w14:paraId="767556C5" w14:textId="6BE9E1FE" w:rsidR="00884E97" w:rsidRPr="00C430FB" w:rsidRDefault="00595114" w:rsidP="005843F5">
            <w:pPr>
              <w:rPr>
                <w:spacing w:val="-2"/>
                <w:sz w:val="20"/>
                <w:szCs w:val="20"/>
                <w:shd w:val="clear" w:color="auto" w:fill="FFFFFF" w:themeFill="background1"/>
              </w:rPr>
            </w:pPr>
            <w:r w:rsidRPr="00C430FB">
              <w:rPr>
                <w:i/>
                <w:noProof/>
                <w:color w:val="000000" w:themeColor="text1"/>
                <w:sz w:val="20"/>
                <w:szCs w:val="20"/>
                <w:lang w:eastAsia="lv-LV"/>
              </w:rPr>
              <mc:AlternateContent>
                <mc:Choice Requires="wps">
                  <w:drawing>
                    <wp:anchor distT="0" distB="0" distL="114300" distR="114300" simplePos="0" relativeHeight="251661312" behindDoc="1" locked="0" layoutInCell="0" allowOverlap="1" wp14:anchorId="593623BF" wp14:editId="5A23DD9B">
                      <wp:simplePos x="0" y="0"/>
                      <wp:positionH relativeFrom="page">
                        <wp:posOffset>25400</wp:posOffset>
                      </wp:positionH>
                      <wp:positionV relativeFrom="margin">
                        <wp:posOffset>-31115</wp:posOffset>
                      </wp:positionV>
                      <wp:extent cx="956945" cy="1885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6945" cy="188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D60D4" w14:textId="77777777" w:rsidR="00884E97" w:rsidRPr="00F95655" w:rsidRDefault="00884E97" w:rsidP="00884E97">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93623BF" id="Text Box 3" o:spid="_x0000_s1027" type="#_x0000_t202" style="position:absolute;margin-left:2pt;margin-top:-2.45pt;width:75.35pt;height:14.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" o:allowincell="f" filled="f" stroked="f">
                      <v:stroke joinstyle="round"/>
                      <o:lock v:ext="edit" shapetype="t"/>
                      <v:textbox>
                        <w:txbxContent>
                          <w:p w14:paraId="60BD60D4" w14:textId="77777777" w:rsidR="00884E97" w:rsidRPr="00F95655" w:rsidRDefault="00884E97" w:rsidP="00884E97">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v:textbox>
                      <w10:wrap anchorx="page" anchory="margin"/>
                    </v:shape>
                  </w:pict>
                </mc:Fallback>
              </mc:AlternateContent>
            </w:r>
          </w:p>
        </w:tc>
        <w:tc>
          <w:tcPr>
            <w:tcW w:w="142" w:type="dxa"/>
            <w:vAlign w:val="bottom"/>
          </w:tcPr>
          <w:p w14:paraId="0E8EAA39" w14:textId="1FB64D47" w:rsidR="00884E97" w:rsidRPr="00C430FB" w:rsidRDefault="004E2063" w:rsidP="004E2063">
            <w:pPr>
              <w:ind w:left="85" w:hanging="85"/>
              <w:jc w:val="both"/>
              <w:rPr>
                <w:spacing w:val="-2"/>
                <w:sz w:val="20"/>
                <w:szCs w:val="20"/>
                <w:shd w:val="clear" w:color="auto" w:fill="FFFFFF" w:themeFill="background1"/>
              </w:rPr>
            </w:pPr>
            <w:r w:rsidRPr="00C430FB">
              <w:rPr>
                <w:spacing w:val="-2"/>
                <w:sz w:val="20"/>
                <w:szCs w:val="20"/>
                <w:shd w:val="clear" w:color="auto" w:fill="FFFFFF" w:themeFill="background1"/>
              </w:rPr>
              <w:t xml:space="preserve">  </w:t>
            </w:r>
          </w:p>
        </w:tc>
        <w:tc>
          <w:tcPr>
            <w:tcW w:w="1559" w:type="dxa"/>
            <w:gridSpan w:val="3"/>
            <w:tcBorders>
              <w:bottom w:val="single" w:sz="4" w:space="0" w:color="auto"/>
            </w:tcBorders>
            <w:vAlign w:val="bottom"/>
          </w:tcPr>
          <w:p w14:paraId="1224FA7E" w14:textId="686A5C1B" w:rsidR="00884E97" w:rsidRPr="00C430FB" w:rsidRDefault="004E2063" w:rsidP="007511DB">
            <w:pPr>
              <w:ind w:left="-1166"/>
              <w:jc w:val="both"/>
              <w:rPr>
                <w:spacing w:val="-2"/>
                <w:sz w:val="20"/>
                <w:szCs w:val="20"/>
                <w:shd w:val="clear" w:color="auto" w:fill="FFFFFF" w:themeFill="background1"/>
              </w:rPr>
            </w:pPr>
            <w:proofErr w:type="spellStart"/>
            <w:r w:rsidRPr="00C430FB">
              <w:rPr>
                <w:spacing w:val="-2"/>
                <w:sz w:val="20"/>
                <w:szCs w:val="20"/>
                <w:shd w:val="clear" w:color="auto" w:fill="FFFFFF" w:themeFill="background1"/>
              </w:rPr>
              <w:t>fh</w:t>
            </w:r>
            <w:proofErr w:type="spellEnd"/>
          </w:p>
        </w:tc>
        <w:tc>
          <w:tcPr>
            <w:tcW w:w="142" w:type="dxa"/>
            <w:vAlign w:val="bottom"/>
          </w:tcPr>
          <w:p w14:paraId="2FAA6693" w14:textId="77777777" w:rsidR="00884E97" w:rsidRPr="00C430FB" w:rsidRDefault="00884E97" w:rsidP="00952D1F">
            <w:pPr>
              <w:jc w:val="both"/>
              <w:rPr>
                <w:spacing w:val="-2"/>
                <w:sz w:val="20"/>
                <w:szCs w:val="20"/>
                <w:shd w:val="clear" w:color="auto" w:fill="FFFFFF" w:themeFill="background1"/>
              </w:rPr>
            </w:pPr>
          </w:p>
        </w:tc>
        <w:tc>
          <w:tcPr>
            <w:tcW w:w="1701" w:type="dxa"/>
            <w:tcBorders>
              <w:bottom w:val="single" w:sz="4" w:space="0" w:color="auto"/>
            </w:tcBorders>
            <w:vAlign w:val="bottom"/>
          </w:tcPr>
          <w:p w14:paraId="372DF516" w14:textId="2589BD0F" w:rsidR="00884E97" w:rsidRPr="00C430FB" w:rsidRDefault="00884E97" w:rsidP="00952D1F">
            <w:pPr>
              <w:jc w:val="both"/>
              <w:rPr>
                <w:spacing w:val="-2"/>
                <w:sz w:val="20"/>
                <w:szCs w:val="20"/>
                <w:shd w:val="clear" w:color="auto" w:fill="FFFFFF" w:themeFill="background1"/>
              </w:rPr>
            </w:pPr>
          </w:p>
        </w:tc>
      </w:tr>
      <w:tr w:rsidR="00884E97" w:rsidRPr="00C430FB" w14:paraId="470CD18E" w14:textId="77777777" w:rsidTr="007511DB">
        <w:tc>
          <w:tcPr>
            <w:tcW w:w="3119" w:type="dxa"/>
            <w:gridSpan w:val="2"/>
          </w:tcPr>
          <w:p w14:paraId="613C6E06" w14:textId="77777777" w:rsidR="00884E97" w:rsidRPr="00C430FB" w:rsidRDefault="00884E97" w:rsidP="00952D1F">
            <w:pPr>
              <w:jc w:val="both"/>
              <w:rPr>
                <w:spacing w:val="-2"/>
                <w:sz w:val="20"/>
                <w:szCs w:val="20"/>
                <w:shd w:val="clear" w:color="auto" w:fill="FFFFFF" w:themeFill="background1"/>
              </w:rPr>
            </w:pPr>
          </w:p>
        </w:tc>
        <w:tc>
          <w:tcPr>
            <w:tcW w:w="2693" w:type="dxa"/>
            <w:gridSpan w:val="3"/>
            <w:tcBorders>
              <w:top w:val="single" w:sz="4" w:space="0" w:color="auto"/>
            </w:tcBorders>
          </w:tcPr>
          <w:p w14:paraId="6655C7B3" w14:textId="77777777" w:rsidR="00884E97" w:rsidRPr="00C430FB" w:rsidRDefault="00884E97" w:rsidP="00952D1F">
            <w:pPr>
              <w:jc w:val="center"/>
              <w:rPr>
                <w:spacing w:val="-2"/>
                <w:sz w:val="20"/>
                <w:szCs w:val="20"/>
                <w:shd w:val="clear" w:color="auto" w:fill="FFFFFF" w:themeFill="background1"/>
              </w:rPr>
            </w:pPr>
            <w:r w:rsidRPr="00C430FB">
              <w:rPr>
                <w:sz w:val="16"/>
                <w:szCs w:val="20"/>
                <w:lang w:eastAsia="lv-LV"/>
              </w:rPr>
              <w:t>(vārds, uzvārds)</w:t>
            </w:r>
          </w:p>
        </w:tc>
        <w:tc>
          <w:tcPr>
            <w:tcW w:w="142" w:type="dxa"/>
          </w:tcPr>
          <w:p w14:paraId="03DB10F9" w14:textId="77777777" w:rsidR="00884E97" w:rsidRPr="00C430FB" w:rsidRDefault="00884E97" w:rsidP="00952D1F">
            <w:pPr>
              <w:jc w:val="both"/>
              <w:rPr>
                <w:spacing w:val="-2"/>
                <w:sz w:val="20"/>
                <w:szCs w:val="20"/>
                <w:shd w:val="clear" w:color="auto" w:fill="FFFFFF" w:themeFill="background1"/>
              </w:rPr>
            </w:pPr>
          </w:p>
        </w:tc>
        <w:tc>
          <w:tcPr>
            <w:tcW w:w="1559" w:type="dxa"/>
            <w:gridSpan w:val="3"/>
            <w:tcBorders>
              <w:top w:val="single" w:sz="4" w:space="0" w:color="auto"/>
            </w:tcBorders>
          </w:tcPr>
          <w:p w14:paraId="0626C600" w14:textId="77777777" w:rsidR="00884E97" w:rsidRPr="00C430FB" w:rsidRDefault="00884E97" w:rsidP="00952D1F">
            <w:pPr>
              <w:jc w:val="center"/>
              <w:rPr>
                <w:spacing w:val="-2"/>
                <w:sz w:val="20"/>
                <w:szCs w:val="20"/>
                <w:shd w:val="clear" w:color="auto" w:fill="FFFFFF" w:themeFill="background1"/>
              </w:rPr>
            </w:pPr>
            <w:r w:rsidRPr="00C430FB">
              <w:rPr>
                <w:sz w:val="16"/>
                <w:szCs w:val="20"/>
                <w:lang w:eastAsia="lv-LV"/>
              </w:rPr>
              <w:t>(paraksts</w:t>
            </w:r>
            <w:r w:rsidRPr="00C430FB">
              <w:rPr>
                <w:rStyle w:val="Vresatsauce"/>
                <w:sz w:val="16"/>
                <w:szCs w:val="20"/>
                <w:lang w:eastAsia="lv-LV"/>
              </w:rPr>
              <w:footnoteReference w:id="5"/>
            </w:r>
            <w:r w:rsidRPr="00C430FB">
              <w:rPr>
                <w:sz w:val="16"/>
                <w:szCs w:val="20"/>
                <w:lang w:eastAsia="lv-LV"/>
              </w:rPr>
              <w:t>)</w:t>
            </w:r>
          </w:p>
        </w:tc>
        <w:tc>
          <w:tcPr>
            <w:tcW w:w="142" w:type="dxa"/>
          </w:tcPr>
          <w:p w14:paraId="1886A18E" w14:textId="77777777" w:rsidR="00884E97" w:rsidRPr="00C430FB" w:rsidRDefault="00884E97" w:rsidP="00952D1F">
            <w:pPr>
              <w:jc w:val="both"/>
              <w:rPr>
                <w:spacing w:val="-2"/>
                <w:sz w:val="20"/>
                <w:szCs w:val="20"/>
                <w:shd w:val="clear" w:color="auto" w:fill="FFFFFF" w:themeFill="background1"/>
              </w:rPr>
            </w:pPr>
          </w:p>
        </w:tc>
        <w:tc>
          <w:tcPr>
            <w:tcW w:w="1701" w:type="dxa"/>
            <w:tcBorders>
              <w:top w:val="single" w:sz="4" w:space="0" w:color="auto"/>
            </w:tcBorders>
          </w:tcPr>
          <w:p w14:paraId="7FF076DC" w14:textId="16D44CC4" w:rsidR="00884E97" w:rsidRPr="00C430FB" w:rsidRDefault="00884E97" w:rsidP="00952D1F">
            <w:pPr>
              <w:jc w:val="center"/>
              <w:rPr>
                <w:spacing w:val="-2"/>
                <w:sz w:val="20"/>
                <w:szCs w:val="20"/>
                <w:shd w:val="clear" w:color="auto" w:fill="FFFFFF" w:themeFill="background1"/>
              </w:rPr>
            </w:pPr>
            <w:r w:rsidRPr="00C430FB">
              <w:rPr>
                <w:sz w:val="16"/>
                <w:szCs w:val="20"/>
                <w:lang w:eastAsia="lv-LV"/>
              </w:rPr>
              <w:t>(datums</w:t>
            </w:r>
            <w:r w:rsidR="0018378F" w:rsidRPr="00C430FB">
              <w:rPr>
                <w:sz w:val="16"/>
                <w:szCs w:val="20"/>
                <w:vertAlign w:val="superscript"/>
                <w:lang w:eastAsia="lv-LV"/>
              </w:rPr>
              <w:t>4</w:t>
            </w:r>
            <w:r w:rsidRPr="00C430FB">
              <w:rPr>
                <w:sz w:val="16"/>
                <w:szCs w:val="20"/>
                <w:lang w:eastAsia="lv-LV"/>
              </w:rPr>
              <w:t>)</w:t>
            </w:r>
          </w:p>
        </w:tc>
      </w:tr>
      <w:tr w:rsidR="00884E97" w:rsidRPr="00C430FB" w14:paraId="677EEA07" w14:textId="77777777" w:rsidTr="007511DB">
        <w:tc>
          <w:tcPr>
            <w:tcW w:w="3119" w:type="dxa"/>
            <w:gridSpan w:val="2"/>
          </w:tcPr>
          <w:p w14:paraId="51D00356" w14:textId="77777777" w:rsidR="00884E97" w:rsidRPr="00C430FB" w:rsidRDefault="00884E97" w:rsidP="00952D1F">
            <w:pPr>
              <w:jc w:val="both"/>
              <w:rPr>
                <w:spacing w:val="-2"/>
                <w:sz w:val="20"/>
                <w:szCs w:val="20"/>
                <w:shd w:val="clear" w:color="auto" w:fill="FFFFFF" w:themeFill="background1"/>
              </w:rPr>
            </w:pPr>
          </w:p>
        </w:tc>
        <w:tc>
          <w:tcPr>
            <w:tcW w:w="2693" w:type="dxa"/>
            <w:gridSpan w:val="3"/>
          </w:tcPr>
          <w:p w14:paraId="341CD069" w14:textId="77777777" w:rsidR="00884E97" w:rsidRPr="00C430FB" w:rsidRDefault="00884E97" w:rsidP="00952D1F">
            <w:pPr>
              <w:jc w:val="center"/>
              <w:rPr>
                <w:sz w:val="16"/>
                <w:szCs w:val="20"/>
                <w:lang w:eastAsia="lv-LV"/>
              </w:rPr>
            </w:pPr>
          </w:p>
        </w:tc>
        <w:tc>
          <w:tcPr>
            <w:tcW w:w="142" w:type="dxa"/>
          </w:tcPr>
          <w:p w14:paraId="507421A3" w14:textId="77777777" w:rsidR="00884E97" w:rsidRPr="00C430FB" w:rsidRDefault="00884E97" w:rsidP="00952D1F">
            <w:pPr>
              <w:jc w:val="both"/>
              <w:rPr>
                <w:spacing w:val="-2"/>
                <w:sz w:val="20"/>
                <w:szCs w:val="20"/>
                <w:shd w:val="clear" w:color="auto" w:fill="FFFFFF" w:themeFill="background1"/>
              </w:rPr>
            </w:pPr>
          </w:p>
        </w:tc>
        <w:tc>
          <w:tcPr>
            <w:tcW w:w="1559" w:type="dxa"/>
            <w:gridSpan w:val="3"/>
          </w:tcPr>
          <w:p w14:paraId="123B4DB9" w14:textId="77777777" w:rsidR="00884E97" w:rsidRPr="00C430FB" w:rsidRDefault="00884E97" w:rsidP="00952D1F">
            <w:pPr>
              <w:jc w:val="center"/>
              <w:rPr>
                <w:sz w:val="16"/>
                <w:szCs w:val="20"/>
                <w:lang w:eastAsia="lv-LV"/>
              </w:rPr>
            </w:pPr>
          </w:p>
        </w:tc>
        <w:tc>
          <w:tcPr>
            <w:tcW w:w="142" w:type="dxa"/>
          </w:tcPr>
          <w:p w14:paraId="08216E14" w14:textId="77777777" w:rsidR="00884E97" w:rsidRPr="00C430FB" w:rsidRDefault="00884E97" w:rsidP="00952D1F">
            <w:pPr>
              <w:jc w:val="both"/>
              <w:rPr>
                <w:spacing w:val="-2"/>
                <w:sz w:val="20"/>
                <w:szCs w:val="20"/>
                <w:shd w:val="clear" w:color="auto" w:fill="FFFFFF" w:themeFill="background1"/>
              </w:rPr>
            </w:pPr>
          </w:p>
        </w:tc>
        <w:tc>
          <w:tcPr>
            <w:tcW w:w="1701" w:type="dxa"/>
          </w:tcPr>
          <w:p w14:paraId="0588ADC4" w14:textId="77777777" w:rsidR="00884E97" w:rsidRPr="00C430FB" w:rsidRDefault="00884E97" w:rsidP="00952D1F">
            <w:pPr>
              <w:jc w:val="center"/>
              <w:rPr>
                <w:sz w:val="16"/>
                <w:szCs w:val="20"/>
                <w:lang w:eastAsia="lv-LV"/>
              </w:rPr>
            </w:pPr>
          </w:p>
        </w:tc>
      </w:tr>
      <w:tr w:rsidR="00884E97" w:rsidRPr="00C430FB" w14:paraId="43BB585F" w14:textId="77777777" w:rsidTr="005843F5">
        <w:tc>
          <w:tcPr>
            <w:tcW w:w="1418" w:type="dxa"/>
          </w:tcPr>
          <w:p w14:paraId="0AE506BB" w14:textId="77777777" w:rsidR="00884E97" w:rsidRPr="00C430FB" w:rsidRDefault="00884E97" w:rsidP="00952D1F">
            <w:pPr>
              <w:jc w:val="both"/>
              <w:rPr>
                <w:spacing w:val="-2"/>
                <w:sz w:val="20"/>
                <w:szCs w:val="20"/>
                <w:shd w:val="clear" w:color="auto" w:fill="FFFFFF" w:themeFill="background1"/>
              </w:rPr>
            </w:pPr>
            <w:r w:rsidRPr="00C430FB">
              <w:rPr>
                <w:sz w:val="20"/>
                <w:szCs w:val="20"/>
              </w:rPr>
              <w:t>Pieteikuma sagatavotājs</w:t>
            </w:r>
          </w:p>
        </w:tc>
        <w:tc>
          <w:tcPr>
            <w:tcW w:w="3261" w:type="dxa"/>
            <w:gridSpan w:val="2"/>
            <w:tcBorders>
              <w:bottom w:val="single" w:sz="4" w:space="0" w:color="auto"/>
            </w:tcBorders>
            <w:vAlign w:val="bottom"/>
          </w:tcPr>
          <w:p w14:paraId="0F3FF4E6" w14:textId="068FC5B0" w:rsidR="00884E97" w:rsidRPr="00C430FB" w:rsidRDefault="00595114" w:rsidP="005843F5">
            <w:pPr>
              <w:tabs>
                <w:tab w:val="left" w:pos="1058"/>
              </w:tabs>
              <w:rPr>
                <w:sz w:val="20"/>
                <w:szCs w:val="20"/>
                <w:lang w:eastAsia="lv-LV"/>
              </w:rPr>
            </w:pPr>
            <w:r w:rsidRPr="00C430FB">
              <w:rPr>
                <w:i/>
                <w:noProof/>
                <w:color w:val="000000" w:themeColor="text1"/>
                <w:sz w:val="20"/>
                <w:szCs w:val="20"/>
                <w:lang w:eastAsia="lv-LV"/>
              </w:rPr>
              <mc:AlternateContent>
                <mc:Choice Requires="wps">
                  <w:drawing>
                    <wp:anchor distT="0" distB="0" distL="114300" distR="114300" simplePos="0" relativeHeight="251663360" behindDoc="1" locked="0" layoutInCell="0" allowOverlap="1" wp14:anchorId="618D80D8" wp14:editId="0C94D9CE">
                      <wp:simplePos x="0" y="0"/>
                      <wp:positionH relativeFrom="page">
                        <wp:posOffset>17780</wp:posOffset>
                      </wp:positionH>
                      <wp:positionV relativeFrom="margin">
                        <wp:posOffset>4445</wp:posOffset>
                      </wp:positionV>
                      <wp:extent cx="956945" cy="188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6945" cy="188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47C3B" w14:textId="77777777" w:rsidR="00595114" w:rsidRPr="00F95655" w:rsidRDefault="00595114" w:rsidP="00595114">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18D80D8" id="Text Box 1" o:spid="_x0000_s1028" type="#_x0000_t202" style="position:absolute;margin-left:1.4pt;margin-top:.35pt;width:75.35pt;height:14.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" o:allowincell="f" filled="f" stroked="f">
                      <v:stroke joinstyle="round"/>
                      <o:lock v:ext="edit" shapetype="t"/>
                      <v:textbox>
                        <w:txbxContent>
                          <w:p w14:paraId="0B847C3B" w14:textId="77777777" w:rsidR="00595114" w:rsidRPr="00F95655" w:rsidRDefault="00595114" w:rsidP="00595114">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v:textbox>
                      <w10:wrap anchorx="page" anchory="margin"/>
                    </v:shape>
                  </w:pict>
                </mc:Fallback>
              </mc:AlternateContent>
            </w:r>
          </w:p>
        </w:tc>
        <w:tc>
          <w:tcPr>
            <w:tcW w:w="708" w:type="dxa"/>
            <w:vAlign w:val="bottom"/>
          </w:tcPr>
          <w:p w14:paraId="23A2E18A" w14:textId="77777777" w:rsidR="00884E97" w:rsidRPr="00C430FB" w:rsidRDefault="00884E97" w:rsidP="00952D1F">
            <w:pPr>
              <w:jc w:val="both"/>
              <w:rPr>
                <w:spacing w:val="-2"/>
                <w:sz w:val="20"/>
                <w:szCs w:val="20"/>
                <w:shd w:val="clear" w:color="auto" w:fill="FFFFFF" w:themeFill="background1"/>
              </w:rPr>
            </w:pPr>
            <w:r w:rsidRPr="00C430FB">
              <w:rPr>
                <w:spacing w:val="-2"/>
                <w:sz w:val="20"/>
                <w:szCs w:val="20"/>
                <w:shd w:val="clear" w:color="auto" w:fill="FFFFFF" w:themeFill="background1"/>
              </w:rPr>
              <w:t>Tālrunis</w:t>
            </w:r>
          </w:p>
        </w:tc>
        <w:tc>
          <w:tcPr>
            <w:tcW w:w="993" w:type="dxa"/>
            <w:gridSpan w:val="3"/>
            <w:tcBorders>
              <w:bottom w:val="single" w:sz="4" w:space="0" w:color="auto"/>
            </w:tcBorders>
            <w:vAlign w:val="bottom"/>
          </w:tcPr>
          <w:p w14:paraId="3AB337A3" w14:textId="549FA084" w:rsidR="00884E97" w:rsidRPr="00C430FB" w:rsidRDefault="00884E97" w:rsidP="005843F5">
            <w:pPr>
              <w:rPr>
                <w:sz w:val="20"/>
                <w:szCs w:val="20"/>
                <w:lang w:eastAsia="lv-LV"/>
              </w:rPr>
            </w:pPr>
          </w:p>
        </w:tc>
        <w:tc>
          <w:tcPr>
            <w:tcW w:w="708" w:type="dxa"/>
            <w:vAlign w:val="bottom"/>
          </w:tcPr>
          <w:p w14:paraId="086A2D27" w14:textId="77777777" w:rsidR="00884E97" w:rsidRPr="00C430FB" w:rsidRDefault="00884E97" w:rsidP="00952D1F">
            <w:pPr>
              <w:jc w:val="both"/>
              <w:rPr>
                <w:spacing w:val="-2"/>
                <w:sz w:val="20"/>
                <w:szCs w:val="20"/>
                <w:shd w:val="clear" w:color="auto" w:fill="FFFFFF" w:themeFill="background1"/>
              </w:rPr>
            </w:pPr>
            <w:r w:rsidRPr="00C430FB">
              <w:rPr>
                <w:sz w:val="20"/>
                <w:szCs w:val="20"/>
                <w:lang w:eastAsia="lv-LV"/>
              </w:rPr>
              <w:t>E-pasts </w:t>
            </w:r>
          </w:p>
        </w:tc>
        <w:tc>
          <w:tcPr>
            <w:tcW w:w="2268" w:type="dxa"/>
            <w:gridSpan w:val="3"/>
            <w:tcBorders>
              <w:bottom w:val="single" w:sz="4" w:space="0" w:color="auto"/>
            </w:tcBorders>
            <w:vAlign w:val="bottom"/>
          </w:tcPr>
          <w:p w14:paraId="6C52E8D6" w14:textId="0ADDCEE8" w:rsidR="00884E97" w:rsidRPr="00C430FB" w:rsidRDefault="00884E97" w:rsidP="005843F5">
            <w:pPr>
              <w:rPr>
                <w:sz w:val="20"/>
                <w:szCs w:val="20"/>
                <w:lang w:eastAsia="lv-LV"/>
              </w:rPr>
            </w:pPr>
          </w:p>
        </w:tc>
      </w:tr>
      <w:tr w:rsidR="00884E97" w:rsidRPr="00C430FB" w14:paraId="302010ED" w14:textId="77777777" w:rsidTr="007511DB">
        <w:trPr>
          <w:trHeight w:val="59"/>
        </w:trPr>
        <w:tc>
          <w:tcPr>
            <w:tcW w:w="1418" w:type="dxa"/>
          </w:tcPr>
          <w:p w14:paraId="053A0D75" w14:textId="77777777" w:rsidR="00884E97" w:rsidRPr="00C430FB" w:rsidRDefault="00884E97" w:rsidP="00952D1F">
            <w:pPr>
              <w:jc w:val="both"/>
              <w:rPr>
                <w:spacing w:val="-2"/>
                <w:sz w:val="20"/>
                <w:szCs w:val="20"/>
                <w:shd w:val="clear" w:color="auto" w:fill="FFFFFF" w:themeFill="background1"/>
              </w:rPr>
            </w:pPr>
          </w:p>
        </w:tc>
        <w:tc>
          <w:tcPr>
            <w:tcW w:w="3261" w:type="dxa"/>
            <w:gridSpan w:val="2"/>
          </w:tcPr>
          <w:p w14:paraId="1F22E5EC" w14:textId="77777777" w:rsidR="00884E97" w:rsidRPr="00C430FB" w:rsidRDefault="00884E97" w:rsidP="00952D1F">
            <w:pPr>
              <w:jc w:val="center"/>
              <w:rPr>
                <w:sz w:val="16"/>
                <w:szCs w:val="20"/>
                <w:lang w:eastAsia="lv-LV"/>
              </w:rPr>
            </w:pPr>
            <w:r w:rsidRPr="00C430FB">
              <w:rPr>
                <w:sz w:val="16"/>
                <w:szCs w:val="20"/>
                <w:lang w:eastAsia="lv-LV"/>
              </w:rPr>
              <w:t>(vārds, uzvārds)</w:t>
            </w:r>
          </w:p>
        </w:tc>
        <w:tc>
          <w:tcPr>
            <w:tcW w:w="4677" w:type="dxa"/>
            <w:gridSpan w:val="8"/>
          </w:tcPr>
          <w:p w14:paraId="18DB4CDA" w14:textId="77777777" w:rsidR="00884E97" w:rsidRPr="00C430FB" w:rsidRDefault="00884E97" w:rsidP="00952D1F">
            <w:pPr>
              <w:jc w:val="center"/>
              <w:rPr>
                <w:sz w:val="16"/>
                <w:szCs w:val="20"/>
                <w:lang w:eastAsia="lv-LV"/>
              </w:rPr>
            </w:pPr>
          </w:p>
        </w:tc>
      </w:tr>
    </w:tbl>
    <w:p w14:paraId="33A60A99" w14:textId="791638F7" w:rsidR="00F565B6" w:rsidRPr="00C430FB" w:rsidRDefault="00F565B6" w:rsidP="0074591B">
      <w:pPr>
        <w:tabs>
          <w:tab w:val="left" w:pos="8931"/>
        </w:tabs>
        <w:rPr>
          <w:sz w:val="20"/>
          <w:szCs w:val="20"/>
          <w:lang w:eastAsia="lv-LV"/>
        </w:rPr>
      </w:pPr>
    </w:p>
    <w:p w14:paraId="0671455F" w14:textId="6022D1E9" w:rsidR="00D1380A" w:rsidRPr="00C430FB" w:rsidRDefault="00D1380A" w:rsidP="0074591B">
      <w:pPr>
        <w:tabs>
          <w:tab w:val="left" w:pos="8931"/>
        </w:tabs>
        <w:rPr>
          <w:sz w:val="20"/>
          <w:szCs w:val="20"/>
          <w:lang w:eastAsia="lv-LV"/>
        </w:rPr>
      </w:pPr>
    </w:p>
    <w:p w14:paraId="50F8CC3F" w14:textId="73C06F57" w:rsidR="00D1380A" w:rsidRPr="00C430FB" w:rsidRDefault="00D1380A" w:rsidP="0074591B">
      <w:pPr>
        <w:tabs>
          <w:tab w:val="left" w:pos="8931"/>
        </w:tabs>
        <w:rPr>
          <w:sz w:val="20"/>
          <w:szCs w:val="20"/>
          <w:lang w:eastAsia="lv-LV"/>
        </w:rPr>
      </w:pPr>
    </w:p>
    <w:p w14:paraId="387C505F" w14:textId="16842BE1" w:rsidR="00D1380A" w:rsidRPr="00C430FB" w:rsidRDefault="00D1380A" w:rsidP="0074591B">
      <w:pPr>
        <w:tabs>
          <w:tab w:val="left" w:pos="8931"/>
        </w:tabs>
        <w:rPr>
          <w:sz w:val="20"/>
          <w:szCs w:val="20"/>
          <w:lang w:eastAsia="lv-LV"/>
        </w:rPr>
      </w:pPr>
    </w:p>
    <w:p w14:paraId="679405A4" w14:textId="3A324A4E" w:rsidR="00D1380A" w:rsidRPr="00C430FB" w:rsidRDefault="00D1380A" w:rsidP="0074591B">
      <w:pPr>
        <w:tabs>
          <w:tab w:val="left" w:pos="8931"/>
        </w:tabs>
        <w:rPr>
          <w:sz w:val="20"/>
          <w:szCs w:val="20"/>
          <w:lang w:eastAsia="lv-LV"/>
        </w:rPr>
      </w:pPr>
    </w:p>
    <w:p w14:paraId="36597518" w14:textId="0FFFC89D" w:rsidR="00D1380A" w:rsidRPr="00C430FB" w:rsidRDefault="00D1380A" w:rsidP="0074591B">
      <w:pPr>
        <w:tabs>
          <w:tab w:val="left" w:pos="8931"/>
        </w:tabs>
        <w:rPr>
          <w:sz w:val="20"/>
          <w:szCs w:val="20"/>
          <w:lang w:eastAsia="lv-LV"/>
        </w:rPr>
      </w:pPr>
    </w:p>
    <w:p w14:paraId="62BFD758" w14:textId="74B54087" w:rsidR="00D1380A" w:rsidRPr="00C430FB" w:rsidRDefault="00D1380A" w:rsidP="0074591B">
      <w:pPr>
        <w:tabs>
          <w:tab w:val="left" w:pos="8931"/>
        </w:tabs>
        <w:rPr>
          <w:sz w:val="20"/>
          <w:szCs w:val="20"/>
          <w:lang w:eastAsia="lv-LV"/>
        </w:rPr>
      </w:pPr>
    </w:p>
    <w:p w14:paraId="68797B05" w14:textId="47DDEB39" w:rsidR="00D1380A" w:rsidRPr="00C430FB" w:rsidRDefault="00D1380A" w:rsidP="0074591B">
      <w:pPr>
        <w:tabs>
          <w:tab w:val="left" w:pos="8931"/>
        </w:tabs>
        <w:rPr>
          <w:sz w:val="20"/>
          <w:szCs w:val="20"/>
          <w:lang w:eastAsia="lv-LV"/>
        </w:rPr>
      </w:pPr>
    </w:p>
    <w:p w14:paraId="2795C01A" w14:textId="418D0402" w:rsidR="00D1380A" w:rsidRPr="00C430FB" w:rsidRDefault="00D1380A" w:rsidP="0074591B">
      <w:pPr>
        <w:tabs>
          <w:tab w:val="left" w:pos="8931"/>
        </w:tabs>
        <w:rPr>
          <w:sz w:val="20"/>
          <w:szCs w:val="20"/>
          <w:lang w:eastAsia="lv-LV"/>
        </w:rPr>
      </w:pPr>
    </w:p>
    <w:p w14:paraId="341B1A96" w14:textId="77777777" w:rsidR="00F3670D" w:rsidRPr="00C430FB" w:rsidRDefault="00F3670D" w:rsidP="007B6744">
      <w:pPr>
        <w:pStyle w:val="Kjene"/>
        <w:rPr>
          <w:b/>
          <w:color w:val="BFBFBF" w:themeColor="background1" w:themeShade="BF"/>
          <w:sz w:val="20"/>
          <w:szCs w:val="20"/>
          <w:lang w:val="lv-LV"/>
        </w:rPr>
      </w:pPr>
    </w:p>
    <w:p w14:paraId="3175AC88" w14:textId="77777777" w:rsidR="00F3670D" w:rsidRPr="00C430FB" w:rsidRDefault="00F3670D" w:rsidP="007B6744">
      <w:pPr>
        <w:pStyle w:val="Kjene"/>
        <w:rPr>
          <w:b/>
          <w:color w:val="BFBFBF" w:themeColor="background1" w:themeShade="BF"/>
          <w:sz w:val="20"/>
          <w:szCs w:val="20"/>
          <w:lang w:val="lv-LV"/>
        </w:rPr>
      </w:pPr>
    </w:p>
    <w:p w14:paraId="6F3F1290" w14:textId="77777777" w:rsidR="00F3670D" w:rsidRPr="00C430FB" w:rsidRDefault="00F3670D" w:rsidP="007B6744">
      <w:pPr>
        <w:pStyle w:val="Kjene"/>
        <w:rPr>
          <w:b/>
          <w:color w:val="BFBFBF" w:themeColor="background1" w:themeShade="BF"/>
          <w:sz w:val="20"/>
          <w:szCs w:val="20"/>
          <w:lang w:val="lv-LV"/>
        </w:rPr>
      </w:pPr>
    </w:p>
    <w:p w14:paraId="225B9EB9" w14:textId="77777777" w:rsidR="00034C22" w:rsidRPr="00C430FB" w:rsidRDefault="00034C22" w:rsidP="007B6744">
      <w:pPr>
        <w:pStyle w:val="Kjene"/>
        <w:rPr>
          <w:b/>
          <w:color w:val="BFBFBF" w:themeColor="background1" w:themeShade="BF"/>
          <w:sz w:val="20"/>
          <w:szCs w:val="20"/>
          <w:lang w:val="lv-LV"/>
        </w:rPr>
      </w:pPr>
    </w:p>
    <w:p w14:paraId="544EADBF" w14:textId="77777777" w:rsidR="00F70EAA" w:rsidRPr="00C430FB" w:rsidRDefault="00F70EAA" w:rsidP="00F70EAA">
      <w:pPr>
        <w:pStyle w:val="Kjene"/>
        <w:rPr>
          <w:b/>
          <w:color w:val="000000" w:themeColor="text1"/>
          <w:sz w:val="20"/>
          <w:szCs w:val="20"/>
          <w:lang w:val="lv-LV"/>
        </w:rPr>
      </w:pPr>
      <w:r w:rsidRPr="00C430FB">
        <w:rPr>
          <w:b/>
          <w:color w:val="000000" w:themeColor="text1"/>
          <w:sz w:val="20"/>
          <w:szCs w:val="20"/>
          <w:lang w:val="lv-LV"/>
        </w:rPr>
        <w:t>Konta pieejas režīmi un to piemērošanas kārtība</w:t>
      </w:r>
    </w:p>
    <w:p w14:paraId="2C3C1B6C" w14:textId="57146144" w:rsidR="00F70EAA" w:rsidRPr="00C430FB" w:rsidRDefault="00F70EAA" w:rsidP="00E44EF8">
      <w:pPr>
        <w:widowControl w:val="0"/>
        <w:autoSpaceDE w:val="0"/>
        <w:autoSpaceDN w:val="0"/>
        <w:spacing w:before="1" w:line="195" w:lineRule="exact"/>
        <w:ind w:right="88"/>
        <w:jc w:val="both"/>
        <w:rPr>
          <w:b/>
          <w:w w:val="95"/>
          <w:sz w:val="18"/>
          <w:szCs w:val="18"/>
        </w:rPr>
      </w:pPr>
    </w:p>
    <w:p w14:paraId="43E43FC0" w14:textId="77777777" w:rsidR="00F70EAA" w:rsidRPr="00C430FB" w:rsidRDefault="00F70EAA" w:rsidP="00E44EF8">
      <w:pPr>
        <w:widowControl w:val="0"/>
        <w:autoSpaceDE w:val="0"/>
        <w:autoSpaceDN w:val="0"/>
        <w:spacing w:before="1" w:line="195" w:lineRule="exact"/>
        <w:ind w:right="88"/>
        <w:jc w:val="both"/>
        <w:rPr>
          <w:b/>
          <w:w w:val="95"/>
          <w:sz w:val="18"/>
          <w:szCs w:val="18"/>
        </w:rPr>
      </w:pPr>
    </w:p>
    <w:p w14:paraId="54740334" w14:textId="19D09799" w:rsidR="00E44EF8" w:rsidRPr="00C430FB" w:rsidRDefault="00E44EF8" w:rsidP="00E44EF8">
      <w:pPr>
        <w:widowControl w:val="0"/>
        <w:autoSpaceDE w:val="0"/>
        <w:autoSpaceDN w:val="0"/>
        <w:spacing w:before="1" w:line="195" w:lineRule="exact"/>
        <w:ind w:right="88"/>
        <w:jc w:val="both"/>
        <w:rPr>
          <w:sz w:val="18"/>
          <w:szCs w:val="18"/>
        </w:rPr>
      </w:pPr>
      <w:r w:rsidRPr="00C430FB">
        <w:rPr>
          <w:b/>
          <w:w w:val="95"/>
          <w:sz w:val="18"/>
          <w:szCs w:val="18"/>
        </w:rPr>
        <w:t xml:space="preserve">Pieejas režīms – </w:t>
      </w:r>
      <w:r w:rsidRPr="00C430FB">
        <w:rPr>
          <w:w w:val="95"/>
          <w:sz w:val="18"/>
          <w:szCs w:val="18"/>
        </w:rPr>
        <w:t xml:space="preserve">katram lietotājam piesaistītajam </w:t>
      </w:r>
      <w:r w:rsidRPr="00C430FB">
        <w:rPr>
          <w:sz w:val="18"/>
          <w:szCs w:val="18"/>
        </w:rPr>
        <w:t>kontam</w:t>
      </w:r>
      <w:r w:rsidRPr="00C430FB">
        <w:rPr>
          <w:spacing w:val="-1"/>
          <w:sz w:val="18"/>
          <w:szCs w:val="18"/>
        </w:rPr>
        <w:t xml:space="preserve"> </w:t>
      </w:r>
      <w:r w:rsidRPr="00C430FB">
        <w:rPr>
          <w:sz w:val="18"/>
          <w:szCs w:val="18"/>
        </w:rPr>
        <w:t>var</w:t>
      </w:r>
      <w:r w:rsidRPr="00C430FB">
        <w:rPr>
          <w:spacing w:val="-4"/>
          <w:sz w:val="18"/>
          <w:szCs w:val="18"/>
        </w:rPr>
        <w:t xml:space="preserve"> </w:t>
      </w:r>
      <w:r w:rsidRPr="00C430FB">
        <w:rPr>
          <w:sz w:val="18"/>
          <w:szCs w:val="18"/>
        </w:rPr>
        <w:t>norādīt</w:t>
      </w:r>
      <w:r w:rsidRPr="00C430FB">
        <w:rPr>
          <w:spacing w:val="-3"/>
          <w:sz w:val="18"/>
          <w:szCs w:val="18"/>
        </w:rPr>
        <w:t xml:space="preserve"> </w:t>
      </w:r>
      <w:r w:rsidRPr="00C430FB">
        <w:rPr>
          <w:b/>
          <w:sz w:val="18"/>
          <w:szCs w:val="18"/>
          <w:u w:val="single"/>
        </w:rPr>
        <w:t>tikai</w:t>
      </w:r>
      <w:r w:rsidRPr="00C430FB">
        <w:rPr>
          <w:b/>
          <w:spacing w:val="-5"/>
          <w:sz w:val="18"/>
          <w:szCs w:val="18"/>
          <w:u w:val="single"/>
        </w:rPr>
        <w:t xml:space="preserve"> </w:t>
      </w:r>
      <w:r w:rsidRPr="00C430FB">
        <w:rPr>
          <w:b/>
          <w:sz w:val="18"/>
          <w:szCs w:val="18"/>
          <w:u w:val="single"/>
        </w:rPr>
        <w:t>vienu</w:t>
      </w:r>
      <w:r w:rsidRPr="00C430FB">
        <w:rPr>
          <w:spacing w:val="-4"/>
          <w:sz w:val="18"/>
          <w:szCs w:val="18"/>
          <w:u w:val="single"/>
        </w:rPr>
        <w:t xml:space="preserve"> </w:t>
      </w:r>
      <w:r w:rsidRPr="00C430FB">
        <w:rPr>
          <w:sz w:val="18"/>
          <w:szCs w:val="18"/>
        </w:rPr>
        <w:t>pieejas</w:t>
      </w:r>
      <w:r w:rsidRPr="00C430FB">
        <w:rPr>
          <w:spacing w:val="-3"/>
          <w:sz w:val="18"/>
          <w:szCs w:val="18"/>
        </w:rPr>
        <w:t xml:space="preserve"> </w:t>
      </w:r>
      <w:r w:rsidRPr="00C430FB">
        <w:rPr>
          <w:sz w:val="18"/>
          <w:szCs w:val="18"/>
        </w:rPr>
        <w:t>režīmu:</w:t>
      </w:r>
    </w:p>
    <w:p w14:paraId="6BC0CA35" w14:textId="77777777" w:rsidR="00E44EF8" w:rsidRPr="00C430FB" w:rsidRDefault="00E44EF8" w:rsidP="00E44EF8">
      <w:pPr>
        <w:widowControl w:val="0"/>
        <w:autoSpaceDE w:val="0"/>
        <w:autoSpaceDN w:val="0"/>
        <w:spacing w:before="1" w:line="195" w:lineRule="exact"/>
        <w:ind w:right="88"/>
        <w:jc w:val="both"/>
        <w:rPr>
          <w:sz w:val="18"/>
          <w:szCs w:val="18"/>
        </w:rPr>
      </w:pPr>
    </w:p>
    <w:p w14:paraId="773A3E16" w14:textId="77777777" w:rsidR="00E44EF8" w:rsidRPr="00C430FB" w:rsidRDefault="00E44EF8" w:rsidP="00E44EF8">
      <w:pPr>
        <w:pStyle w:val="Sarakstarindkopa"/>
        <w:widowControl w:val="0"/>
        <w:numPr>
          <w:ilvl w:val="0"/>
          <w:numId w:val="5"/>
        </w:numPr>
        <w:autoSpaceDE w:val="0"/>
        <w:autoSpaceDN w:val="0"/>
        <w:spacing w:line="194" w:lineRule="exact"/>
        <w:ind w:left="709" w:right="88" w:hanging="283"/>
        <w:contextualSpacing w:val="0"/>
        <w:jc w:val="both"/>
        <w:rPr>
          <w:sz w:val="18"/>
          <w:szCs w:val="18"/>
          <w:lang w:val="lv-LV"/>
        </w:rPr>
      </w:pPr>
      <w:r w:rsidRPr="00C430FB">
        <w:rPr>
          <w:b/>
          <w:sz w:val="18"/>
          <w:szCs w:val="18"/>
          <w:lang w:val="lv-LV"/>
        </w:rPr>
        <w:t>"skatīt</w:t>
      </w:r>
      <w:r w:rsidRPr="00C430FB">
        <w:rPr>
          <w:b/>
          <w:spacing w:val="-3"/>
          <w:sz w:val="18"/>
          <w:szCs w:val="18"/>
          <w:lang w:val="lv-LV"/>
        </w:rPr>
        <w:t xml:space="preserve"> </w:t>
      </w:r>
      <w:r w:rsidRPr="00C430FB">
        <w:rPr>
          <w:b/>
          <w:sz w:val="18"/>
          <w:szCs w:val="18"/>
          <w:lang w:val="lv-LV"/>
        </w:rPr>
        <w:t>ienākošos"</w:t>
      </w:r>
      <w:r w:rsidRPr="00C430FB">
        <w:rPr>
          <w:b/>
          <w:spacing w:val="-2"/>
          <w:sz w:val="18"/>
          <w:szCs w:val="18"/>
          <w:lang w:val="lv-LV"/>
        </w:rPr>
        <w:t xml:space="preserve"> </w:t>
      </w:r>
      <w:r w:rsidRPr="00C430FB">
        <w:rPr>
          <w:sz w:val="18"/>
          <w:szCs w:val="18"/>
          <w:lang w:val="lv-LV"/>
        </w:rPr>
        <w:t>– tiesības atlasīt,</w:t>
      </w:r>
      <w:r w:rsidRPr="00C430FB">
        <w:rPr>
          <w:spacing w:val="-4"/>
          <w:sz w:val="18"/>
          <w:szCs w:val="18"/>
          <w:lang w:val="lv-LV"/>
        </w:rPr>
        <w:t xml:space="preserve"> </w:t>
      </w:r>
      <w:r w:rsidRPr="00C430FB">
        <w:rPr>
          <w:sz w:val="18"/>
          <w:szCs w:val="18"/>
          <w:lang w:val="lv-LV"/>
        </w:rPr>
        <w:t>apskatīt</w:t>
      </w:r>
      <w:r w:rsidRPr="00C430FB">
        <w:rPr>
          <w:spacing w:val="-4"/>
          <w:sz w:val="18"/>
          <w:szCs w:val="18"/>
          <w:lang w:val="lv-LV"/>
        </w:rPr>
        <w:t xml:space="preserve"> </w:t>
      </w:r>
      <w:r w:rsidRPr="00C430FB">
        <w:rPr>
          <w:sz w:val="18"/>
          <w:szCs w:val="18"/>
          <w:lang w:val="lv-LV"/>
        </w:rPr>
        <w:t>un</w:t>
      </w:r>
      <w:r w:rsidRPr="00C430FB">
        <w:rPr>
          <w:spacing w:val="-3"/>
          <w:sz w:val="18"/>
          <w:szCs w:val="18"/>
          <w:lang w:val="lv-LV"/>
        </w:rPr>
        <w:t xml:space="preserve"> </w:t>
      </w:r>
      <w:r w:rsidRPr="00C430FB">
        <w:rPr>
          <w:sz w:val="18"/>
          <w:szCs w:val="18"/>
          <w:lang w:val="lv-LV"/>
        </w:rPr>
        <w:t>izdrukāt</w:t>
      </w:r>
      <w:r w:rsidRPr="00C430FB">
        <w:rPr>
          <w:spacing w:val="-4"/>
          <w:sz w:val="18"/>
          <w:szCs w:val="18"/>
          <w:lang w:val="lv-LV"/>
        </w:rPr>
        <w:t xml:space="preserve"> </w:t>
      </w:r>
      <w:r w:rsidRPr="00C430FB">
        <w:rPr>
          <w:sz w:val="18"/>
          <w:szCs w:val="18"/>
          <w:lang w:val="lv-LV"/>
        </w:rPr>
        <w:t>informāciju</w:t>
      </w:r>
      <w:r w:rsidRPr="00C430FB">
        <w:rPr>
          <w:spacing w:val="-3"/>
          <w:sz w:val="18"/>
          <w:szCs w:val="18"/>
          <w:lang w:val="lv-LV"/>
        </w:rPr>
        <w:t xml:space="preserve"> </w:t>
      </w:r>
      <w:r w:rsidRPr="00C430FB">
        <w:rPr>
          <w:sz w:val="18"/>
          <w:szCs w:val="18"/>
          <w:lang w:val="lv-LV"/>
        </w:rPr>
        <w:t>par</w:t>
      </w:r>
      <w:r w:rsidRPr="00C430FB">
        <w:rPr>
          <w:spacing w:val="-3"/>
          <w:sz w:val="18"/>
          <w:szCs w:val="18"/>
          <w:lang w:val="lv-LV"/>
        </w:rPr>
        <w:t xml:space="preserve"> </w:t>
      </w:r>
      <w:r w:rsidRPr="00C430FB">
        <w:rPr>
          <w:sz w:val="18"/>
          <w:szCs w:val="18"/>
          <w:lang w:val="lv-LV"/>
        </w:rPr>
        <w:t>kontā</w:t>
      </w:r>
      <w:r w:rsidRPr="00C430FB">
        <w:rPr>
          <w:spacing w:val="-6"/>
          <w:sz w:val="18"/>
          <w:szCs w:val="18"/>
          <w:lang w:val="lv-LV"/>
        </w:rPr>
        <w:t xml:space="preserve"> </w:t>
      </w:r>
      <w:r w:rsidRPr="00C430FB">
        <w:rPr>
          <w:sz w:val="18"/>
          <w:szCs w:val="18"/>
          <w:lang w:val="lv-LV"/>
        </w:rPr>
        <w:t>ienākošajiem</w:t>
      </w:r>
      <w:r w:rsidRPr="00C430FB">
        <w:rPr>
          <w:spacing w:val="-4"/>
          <w:sz w:val="18"/>
          <w:szCs w:val="18"/>
          <w:lang w:val="lv-LV"/>
        </w:rPr>
        <w:t xml:space="preserve"> </w:t>
      </w:r>
      <w:r w:rsidRPr="00C430FB">
        <w:rPr>
          <w:sz w:val="18"/>
          <w:szCs w:val="18"/>
          <w:lang w:val="lv-LV"/>
        </w:rPr>
        <w:t>maksājumiem;</w:t>
      </w:r>
    </w:p>
    <w:p w14:paraId="106CB8DF" w14:textId="77777777" w:rsidR="00E44EF8" w:rsidRPr="00C430FB" w:rsidRDefault="00E44EF8" w:rsidP="00E44EF8">
      <w:pPr>
        <w:pStyle w:val="Sarakstarindkopa"/>
        <w:widowControl w:val="0"/>
        <w:numPr>
          <w:ilvl w:val="0"/>
          <w:numId w:val="5"/>
        </w:numPr>
        <w:autoSpaceDE w:val="0"/>
        <w:autoSpaceDN w:val="0"/>
        <w:spacing w:line="194" w:lineRule="exact"/>
        <w:ind w:left="709" w:right="88" w:hanging="283"/>
        <w:contextualSpacing w:val="0"/>
        <w:jc w:val="both"/>
        <w:rPr>
          <w:sz w:val="18"/>
          <w:szCs w:val="18"/>
          <w:lang w:val="lv-LV"/>
        </w:rPr>
      </w:pPr>
      <w:r w:rsidRPr="00C430FB">
        <w:rPr>
          <w:b/>
          <w:sz w:val="18"/>
          <w:szCs w:val="18"/>
          <w:lang w:val="lv-LV"/>
        </w:rPr>
        <w:t>"skatīt</w:t>
      </w:r>
      <w:r w:rsidRPr="00C430FB">
        <w:rPr>
          <w:b/>
          <w:spacing w:val="-3"/>
          <w:sz w:val="18"/>
          <w:szCs w:val="18"/>
          <w:lang w:val="lv-LV"/>
        </w:rPr>
        <w:t xml:space="preserve"> </w:t>
      </w:r>
      <w:r w:rsidRPr="00C430FB">
        <w:rPr>
          <w:b/>
          <w:sz w:val="18"/>
          <w:szCs w:val="18"/>
          <w:lang w:val="lv-LV"/>
        </w:rPr>
        <w:t>izejošos"</w:t>
      </w:r>
      <w:r w:rsidRPr="00C430FB">
        <w:rPr>
          <w:b/>
          <w:spacing w:val="-3"/>
          <w:sz w:val="18"/>
          <w:szCs w:val="18"/>
          <w:lang w:val="lv-LV"/>
        </w:rPr>
        <w:t xml:space="preserve"> </w:t>
      </w:r>
      <w:r w:rsidRPr="00C430FB">
        <w:rPr>
          <w:sz w:val="18"/>
          <w:szCs w:val="18"/>
          <w:lang w:val="lv-LV"/>
        </w:rPr>
        <w:t>– tiesības atlasīt,</w:t>
      </w:r>
      <w:r w:rsidRPr="00C430FB">
        <w:rPr>
          <w:spacing w:val="-2"/>
          <w:sz w:val="18"/>
          <w:szCs w:val="18"/>
          <w:lang w:val="lv-LV"/>
        </w:rPr>
        <w:t xml:space="preserve"> </w:t>
      </w:r>
      <w:r w:rsidRPr="00C430FB">
        <w:rPr>
          <w:sz w:val="18"/>
          <w:szCs w:val="18"/>
          <w:lang w:val="lv-LV"/>
        </w:rPr>
        <w:t>apskatīt</w:t>
      </w:r>
      <w:r w:rsidRPr="00C430FB">
        <w:rPr>
          <w:spacing w:val="-2"/>
          <w:sz w:val="18"/>
          <w:szCs w:val="18"/>
          <w:lang w:val="lv-LV"/>
        </w:rPr>
        <w:t xml:space="preserve"> </w:t>
      </w:r>
      <w:r w:rsidRPr="00C430FB">
        <w:rPr>
          <w:sz w:val="18"/>
          <w:szCs w:val="18"/>
          <w:lang w:val="lv-LV"/>
        </w:rPr>
        <w:t>un</w:t>
      </w:r>
      <w:r w:rsidRPr="00C430FB">
        <w:rPr>
          <w:spacing w:val="-3"/>
          <w:sz w:val="18"/>
          <w:szCs w:val="18"/>
          <w:lang w:val="lv-LV"/>
        </w:rPr>
        <w:t xml:space="preserve"> </w:t>
      </w:r>
      <w:r w:rsidRPr="00C430FB">
        <w:rPr>
          <w:sz w:val="18"/>
          <w:szCs w:val="18"/>
          <w:lang w:val="lv-LV"/>
        </w:rPr>
        <w:t>izdrukāt</w:t>
      </w:r>
      <w:r w:rsidRPr="00C430FB">
        <w:rPr>
          <w:spacing w:val="-2"/>
          <w:sz w:val="18"/>
          <w:szCs w:val="18"/>
          <w:lang w:val="lv-LV"/>
        </w:rPr>
        <w:t xml:space="preserve"> </w:t>
      </w:r>
      <w:r w:rsidRPr="00C430FB">
        <w:rPr>
          <w:sz w:val="18"/>
          <w:szCs w:val="18"/>
          <w:lang w:val="lv-LV"/>
        </w:rPr>
        <w:t>informāciju</w:t>
      </w:r>
      <w:r w:rsidRPr="00C430FB">
        <w:rPr>
          <w:spacing w:val="-3"/>
          <w:sz w:val="18"/>
          <w:szCs w:val="18"/>
          <w:lang w:val="lv-LV"/>
        </w:rPr>
        <w:t xml:space="preserve"> </w:t>
      </w:r>
      <w:r w:rsidRPr="00C430FB">
        <w:rPr>
          <w:sz w:val="18"/>
          <w:szCs w:val="18"/>
          <w:lang w:val="lv-LV"/>
        </w:rPr>
        <w:t>par</w:t>
      </w:r>
      <w:r w:rsidRPr="00C430FB">
        <w:rPr>
          <w:spacing w:val="-3"/>
          <w:sz w:val="18"/>
          <w:szCs w:val="18"/>
          <w:lang w:val="lv-LV"/>
        </w:rPr>
        <w:t xml:space="preserve"> </w:t>
      </w:r>
      <w:r w:rsidRPr="00C430FB">
        <w:rPr>
          <w:sz w:val="18"/>
          <w:szCs w:val="18"/>
          <w:lang w:val="lv-LV"/>
        </w:rPr>
        <w:t>izejošajiem</w:t>
      </w:r>
      <w:r w:rsidRPr="00C430FB">
        <w:rPr>
          <w:spacing w:val="-4"/>
          <w:sz w:val="18"/>
          <w:szCs w:val="18"/>
          <w:lang w:val="lv-LV"/>
        </w:rPr>
        <w:t xml:space="preserve"> </w:t>
      </w:r>
      <w:r w:rsidRPr="00C430FB">
        <w:rPr>
          <w:sz w:val="18"/>
          <w:szCs w:val="18"/>
          <w:lang w:val="lv-LV"/>
        </w:rPr>
        <w:t>maksājumiem no konta;</w:t>
      </w:r>
    </w:p>
    <w:p w14:paraId="35FD05A0" w14:textId="0F693632" w:rsidR="00E44EF8" w:rsidRPr="00C430FB" w:rsidRDefault="008912AD" w:rsidP="00E44EF8">
      <w:pPr>
        <w:pStyle w:val="Sarakstarindkopa"/>
        <w:widowControl w:val="0"/>
        <w:numPr>
          <w:ilvl w:val="0"/>
          <w:numId w:val="5"/>
        </w:numPr>
        <w:autoSpaceDE w:val="0"/>
        <w:autoSpaceDN w:val="0"/>
        <w:ind w:left="709" w:right="88" w:hanging="283"/>
        <w:contextualSpacing w:val="0"/>
        <w:jc w:val="both"/>
        <w:rPr>
          <w:sz w:val="18"/>
          <w:szCs w:val="18"/>
          <w:lang w:val="lv-LV"/>
        </w:rPr>
      </w:pPr>
      <w:r w:rsidRPr="00C430FB">
        <w:rPr>
          <w:b/>
          <w:sz w:val="18"/>
          <w:szCs w:val="18"/>
          <w:lang w:val="lv-LV"/>
        </w:rPr>
        <w:t>"skatīt</w:t>
      </w:r>
      <w:r w:rsidR="00E44EF8" w:rsidRPr="00C430FB">
        <w:rPr>
          <w:b/>
          <w:sz w:val="18"/>
          <w:szCs w:val="18"/>
          <w:lang w:val="lv-LV"/>
        </w:rPr>
        <w:t>"</w:t>
      </w:r>
      <w:r w:rsidRPr="00C430FB">
        <w:rPr>
          <w:b/>
          <w:sz w:val="18"/>
          <w:szCs w:val="18"/>
          <w:lang w:val="lv-LV"/>
        </w:rPr>
        <w:t xml:space="preserve"> </w:t>
      </w:r>
      <w:r w:rsidRPr="00C430FB">
        <w:rPr>
          <w:sz w:val="18"/>
          <w:szCs w:val="18"/>
          <w:lang w:val="lv-LV"/>
        </w:rPr>
        <w:t xml:space="preserve">– </w:t>
      </w:r>
      <w:r w:rsidR="00E44EF8" w:rsidRPr="00C430FB">
        <w:rPr>
          <w:sz w:val="18"/>
          <w:szCs w:val="18"/>
          <w:lang w:val="lv-LV"/>
        </w:rPr>
        <w:t>tiesības atlasīt, apskatīt un izdrukāt informāciju par kontā ienākošajiem un no konta izejošajiem maksājumiem</w:t>
      </w:r>
      <w:r w:rsidR="008F48E7">
        <w:rPr>
          <w:sz w:val="18"/>
          <w:szCs w:val="18"/>
          <w:lang w:val="lv-LV"/>
        </w:rPr>
        <w:t xml:space="preserve"> un pieprasīt pārskatus</w:t>
      </w:r>
      <w:r w:rsidR="00FA05B7" w:rsidRPr="00C430FB">
        <w:rPr>
          <w:sz w:val="18"/>
          <w:szCs w:val="18"/>
          <w:lang w:val="lv-LV"/>
        </w:rPr>
        <w:t>;</w:t>
      </w:r>
    </w:p>
    <w:p w14:paraId="46CD90F5" w14:textId="5FDD9433" w:rsidR="00E44EF8" w:rsidRPr="00C430FB" w:rsidRDefault="00E44EF8" w:rsidP="00E44EF8">
      <w:pPr>
        <w:pStyle w:val="Sarakstarindkopa"/>
        <w:widowControl w:val="0"/>
        <w:numPr>
          <w:ilvl w:val="0"/>
          <w:numId w:val="5"/>
        </w:numPr>
        <w:autoSpaceDE w:val="0"/>
        <w:autoSpaceDN w:val="0"/>
        <w:spacing w:before="1"/>
        <w:ind w:left="709" w:right="88" w:hanging="283"/>
        <w:contextualSpacing w:val="0"/>
        <w:jc w:val="both"/>
        <w:rPr>
          <w:sz w:val="18"/>
          <w:szCs w:val="18"/>
          <w:lang w:val="lv-LV"/>
        </w:rPr>
      </w:pPr>
      <w:r w:rsidRPr="00C430FB">
        <w:rPr>
          <w:b/>
          <w:sz w:val="18"/>
          <w:szCs w:val="18"/>
          <w:lang w:val="lv-LV"/>
        </w:rPr>
        <w:t xml:space="preserve">"vadīt MR" </w:t>
      </w:r>
      <w:r w:rsidRPr="00C430FB">
        <w:rPr>
          <w:sz w:val="18"/>
          <w:szCs w:val="18"/>
          <w:lang w:val="lv-LV"/>
        </w:rPr>
        <w:t>– tiesības sagatavot maksājuma rīkojumus un pieteikumus, atlasīt, apskatīt un izdrukāt informāciju par kontā ienākošajiem un no konta izejošajiem maksājumiem un pieprasīt</w:t>
      </w:r>
      <w:r w:rsidRPr="00C430FB">
        <w:rPr>
          <w:spacing w:val="-19"/>
          <w:sz w:val="18"/>
          <w:szCs w:val="18"/>
          <w:lang w:val="lv-LV"/>
        </w:rPr>
        <w:t xml:space="preserve"> </w:t>
      </w:r>
      <w:r w:rsidRPr="00C430FB">
        <w:rPr>
          <w:sz w:val="18"/>
          <w:szCs w:val="18"/>
          <w:lang w:val="lv-LV"/>
        </w:rPr>
        <w:t>pārskatus;</w:t>
      </w:r>
    </w:p>
    <w:p w14:paraId="747550D9" w14:textId="449600FE" w:rsidR="00E44EF8" w:rsidRPr="00C430FB" w:rsidRDefault="00E44EF8" w:rsidP="00E44EF8">
      <w:pPr>
        <w:pStyle w:val="Sarakstarindkopa"/>
        <w:widowControl w:val="0"/>
        <w:numPr>
          <w:ilvl w:val="0"/>
          <w:numId w:val="5"/>
        </w:numPr>
        <w:autoSpaceDE w:val="0"/>
        <w:autoSpaceDN w:val="0"/>
        <w:ind w:left="709" w:right="88" w:hanging="283"/>
        <w:contextualSpacing w:val="0"/>
        <w:jc w:val="both"/>
        <w:rPr>
          <w:sz w:val="18"/>
          <w:szCs w:val="18"/>
          <w:lang w:val="lv-LV"/>
        </w:rPr>
      </w:pPr>
      <w:r w:rsidRPr="00C430FB">
        <w:rPr>
          <w:b/>
          <w:sz w:val="18"/>
          <w:szCs w:val="18"/>
          <w:lang w:val="lv-LV"/>
        </w:rPr>
        <w:t xml:space="preserve">"1.paraksts" </w:t>
      </w:r>
      <w:r w:rsidRPr="00C430FB">
        <w:rPr>
          <w:sz w:val="18"/>
          <w:szCs w:val="18"/>
          <w:lang w:val="lv-LV"/>
        </w:rPr>
        <w:t>–tiesības parakstīt (autorizēt) un iesniegt izpildei ar pieejas režīmu "2. paraksts" pilnvarotā lietotāja parakstītus (autorizētus) maksājuma rīkojumus un pieteikumus, atlasīt, apskatīt un izdrukāt informāciju par kontā ienākošajiem un no konta izejošajiem maksājumiem un pieprasīt</w:t>
      </w:r>
      <w:r w:rsidRPr="00C430FB">
        <w:rPr>
          <w:spacing w:val="-28"/>
          <w:sz w:val="18"/>
          <w:szCs w:val="18"/>
          <w:lang w:val="lv-LV"/>
        </w:rPr>
        <w:t xml:space="preserve"> </w:t>
      </w:r>
      <w:r w:rsidRPr="00C430FB">
        <w:rPr>
          <w:sz w:val="18"/>
          <w:szCs w:val="18"/>
          <w:lang w:val="lv-LV"/>
        </w:rPr>
        <w:t>pārskatu</w:t>
      </w:r>
      <w:r w:rsidR="00502AB8" w:rsidRPr="00C430FB">
        <w:rPr>
          <w:sz w:val="18"/>
          <w:szCs w:val="18"/>
          <w:lang w:val="lv-LV"/>
        </w:rPr>
        <w:t xml:space="preserve">s. </w:t>
      </w:r>
    </w:p>
    <w:p w14:paraId="528B3FBE" w14:textId="4591ABA6" w:rsidR="00E44EF8" w:rsidRPr="00C430FB" w:rsidRDefault="00E44EF8" w:rsidP="00E44EF8">
      <w:pPr>
        <w:pStyle w:val="Sarakstarindkopa"/>
        <w:widowControl w:val="0"/>
        <w:numPr>
          <w:ilvl w:val="0"/>
          <w:numId w:val="5"/>
        </w:numPr>
        <w:autoSpaceDE w:val="0"/>
        <w:autoSpaceDN w:val="0"/>
        <w:spacing w:before="1"/>
        <w:ind w:left="709" w:right="88" w:hanging="283"/>
        <w:contextualSpacing w:val="0"/>
        <w:jc w:val="both"/>
        <w:rPr>
          <w:sz w:val="18"/>
          <w:szCs w:val="18"/>
          <w:lang w:val="lv-LV"/>
        </w:rPr>
      </w:pPr>
      <w:r w:rsidRPr="00C430FB">
        <w:rPr>
          <w:b/>
          <w:sz w:val="18"/>
          <w:szCs w:val="18"/>
          <w:lang w:val="lv-LV"/>
        </w:rPr>
        <w:t xml:space="preserve">"2.paraksts" </w:t>
      </w:r>
      <w:r w:rsidRPr="00C430FB">
        <w:rPr>
          <w:sz w:val="18"/>
          <w:szCs w:val="18"/>
          <w:lang w:val="lv-LV"/>
        </w:rPr>
        <w:t>– tiesības sagatavot un parakstīt (autorizēt) maksājuma rīkojumus un pieteikumus, atlasīt, apskatīt un izdrukāt informāciju par kontā ienākošajiem un no konta izejošajiem maksājumiem un pieprasīt</w:t>
      </w:r>
      <w:r w:rsidRPr="00C430FB">
        <w:rPr>
          <w:spacing w:val="-25"/>
          <w:sz w:val="18"/>
          <w:szCs w:val="18"/>
          <w:lang w:val="lv-LV"/>
        </w:rPr>
        <w:t xml:space="preserve"> </w:t>
      </w:r>
      <w:r w:rsidRPr="00C430FB">
        <w:rPr>
          <w:sz w:val="18"/>
          <w:szCs w:val="18"/>
          <w:lang w:val="lv-LV"/>
        </w:rPr>
        <w:t>pārskatus;</w:t>
      </w:r>
    </w:p>
    <w:p w14:paraId="11C44A21" w14:textId="3A71A6DA" w:rsidR="00E44EF8" w:rsidRPr="00C430FB" w:rsidRDefault="00E44EF8" w:rsidP="00E44EF8">
      <w:pPr>
        <w:pStyle w:val="Sarakstarindkopa"/>
        <w:widowControl w:val="0"/>
        <w:numPr>
          <w:ilvl w:val="0"/>
          <w:numId w:val="5"/>
        </w:numPr>
        <w:autoSpaceDE w:val="0"/>
        <w:autoSpaceDN w:val="0"/>
        <w:spacing w:before="1"/>
        <w:ind w:left="709" w:right="88" w:hanging="283"/>
        <w:contextualSpacing w:val="0"/>
        <w:jc w:val="both"/>
        <w:rPr>
          <w:sz w:val="18"/>
          <w:szCs w:val="18"/>
          <w:lang w:val="lv-LV"/>
        </w:rPr>
      </w:pPr>
      <w:r w:rsidRPr="00C430FB">
        <w:rPr>
          <w:b/>
          <w:sz w:val="18"/>
          <w:szCs w:val="18"/>
          <w:lang w:val="lv-LV"/>
        </w:rPr>
        <w:t xml:space="preserve">"3.paraksts" </w:t>
      </w:r>
      <w:r w:rsidRPr="00C430FB">
        <w:rPr>
          <w:sz w:val="18"/>
          <w:szCs w:val="18"/>
          <w:lang w:val="lv-LV"/>
        </w:rPr>
        <w:t xml:space="preserve">– tiesības parakstīt (autorizēt) un iesniegt izpildei ar pieejas režīmu </w:t>
      </w:r>
      <w:r w:rsidR="009D196E" w:rsidRPr="00C430FB">
        <w:rPr>
          <w:sz w:val="18"/>
          <w:szCs w:val="18"/>
          <w:lang w:val="lv-LV"/>
        </w:rPr>
        <w:t>"</w:t>
      </w:r>
      <w:r w:rsidR="009D196E">
        <w:rPr>
          <w:sz w:val="18"/>
          <w:szCs w:val="18"/>
          <w:lang w:val="lv-LV"/>
        </w:rPr>
        <w:t>4</w:t>
      </w:r>
      <w:r w:rsidR="009D196E" w:rsidRPr="00C430FB">
        <w:rPr>
          <w:sz w:val="18"/>
          <w:szCs w:val="18"/>
          <w:lang w:val="lv-LV"/>
        </w:rPr>
        <w:t xml:space="preserve">.paraksts" </w:t>
      </w:r>
      <w:r w:rsidR="009D196E">
        <w:rPr>
          <w:sz w:val="18"/>
          <w:szCs w:val="18"/>
          <w:lang w:val="lv-LV"/>
        </w:rPr>
        <w:t xml:space="preserve">vai </w:t>
      </w:r>
      <w:r w:rsidRPr="00C430FB">
        <w:rPr>
          <w:sz w:val="18"/>
          <w:szCs w:val="18"/>
          <w:lang w:val="lv-LV"/>
        </w:rPr>
        <w:t>"1.paraksts" un "2.paraksts" pilnvaroto lietotāju parakstītus (autorizētus) maksājuma rīkojumus un pieteikumus, atlasīt, apskatīt un izdrukāt informāciju par kontā ienākošajiem un no konta izejošajiem maksājumiem un pieprasīt</w:t>
      </w:r>
      <w:r w:rsidRPr="00C430FB">
        <w:rPr>
          <w:spacing w:val="-11"/>
          <w:sz w:val="18"/>
          <w:szCs w:val="18"/>
          <w:lang w:val="lv-LV"/>
        </w:rPr>
        <w:t xml:space="preserve"> </w:t>
      </w:r>
      <w:r w:rsidRPr="00C430FB">
        <w:rPr>
          <w:sz w:val="18"/>
          <w:szCs w:val="18"/>
          <w:lang w:val="lv-LV"/>
        </w:rPr>
        <w:t>pārskatus;</w:t>
      </w:r>
    </w:p>
    <w:p w14:paraId="44AB1A34" w14:textId="63CE4DF7" w:rsidR="00C0155F" w:rsidRPr="009D196E" w:rsidRDefault="00E44EF8" w:rsidP="00181623">
      <w:pPr>
        <w:pStyle w:val="Sarakstarindkopa"/>
        <w:widowControl w:val="0"/>
        <w:autoSpaceDE w:val="0"/>
        <w:autoSpaceDN w:val="0"/>
        <w:spacing w:before="1"/>
        <w:ind w:left="709" w:right="88"/>
        <w:contextualSpacing w:val="0"/>
        <w:jc w:val="both"/>
        <w:rPr>
          <w:sz w:val="18"/>
          <w:szCs w:val="18"/>
        </w:rPr>
      </w:pPr>
      <w:r w:rsidRPr="009D196E">
        <w:rPr>
          <w:b/>
          <w:sz w:val="18"/>
          <w:szCs w:val="18"/>
          <w:lang w:val="lv-LV"/>
        </w:rPr>
        <w:t xml:space="preserve">"4.paraksts" </w:t>
      </w:r>
      <w:r w:rsidRPr="009D196E">
        <w:rPr>
          <w:sz w:val="18"/>
          <w:szCs w:val="18"/>
          <w:lang w:val="lv-LV"/>
        </w:rPr>
        <w:t>– tiesības sagatavot, vienpersoniski parakstīt un iesniegt (autorizēt) izpildei maksājuma rīkojumus un pieteikumus, autorizēt izpildei ar pieejas režīmu "2. paraksts" pilnvarotā lietotāja parakstītus (autorizētus) maksājuma rīkojumus, atlasīt, apskatīt un izdrukāt informāciju par kontā ienākošajiem un no konta izejošajiem maksājumiem un pieprasīt pārskatus</w:t>
      </w:r>
      <w:r w:rsidRPr="009D196E">
        <w:rPr>
          <w:i/>
          <w:sz w:val="18"/>
          <w:szCs w:val="18"/>
          <w:lang w:val="lv-LV"/>
        </w:rPr>
        <w:t>.</w:t>
      </w:r>
      <w:r w:rsidR="0044435F" w:rsidRPr="009D196E">
        <w:rPr>
          <w:i/>
          <w:sz w:val="18"/>
          <w:szCs w:val="18"/>
          <w:lang w:val="lv-LV"/>
        </w:rPr>
        <w:t xml:space="preserve"> </w:t>
      </w:r>
    </w:p>
    <w:p w14:paraId="6AACF3CC" w14:textId="77777777" w:rsidR="00C31D85" w:rsidRPr="00C430FB" w:rsidRDefault="00C0155F" w:rsidP="00C0155F">
      <w:pPr>
        <w:widowControl w:val="0"/>
        <w:autoSpaceDE w:val="0"/>
        <w:autoSpaceDN w:val="0"/>
        <w:ind w:right="88"/>
        <w:jc w:val="both"/>
        <w:rPr>
          <w:b/>
          <w:sz w:val="18"/>
          <w:szCs w:val="18"/>
        </w:rPr>
      </w:pPr>
      <w:r w:rsidRPr="00C430FB">
        <w:rPr>
          <w:b/>
          <w:sz w:val="18"/>
          <w:szCs w:val="18"/>
        </w:rPr>
        <w:t xml:space="preserve">Ierobežojumi pieejas režīmos. </w:t>
      </w:r>
    </w:p>
    <w:p w14:paraId="46CF926C" w14:textId="77777777" w:rsidR="00C31D85" w:rsidRPr="00C430FB" w:rsidRDefault="00C31D85" w:rsidP="00C0155F">
      <w:pPr>
        <w:widowControl w:val="0"/>
        <w:autoSpaceDE w:val="0"/>
        <w:autoSpaceDN w:val="0"/>
        <w:ind w:right="88"/>
        <w:jc w:val="both"/>
        <w:rPr>
          <w:b/>
          <w:sz w:val="18"/>
          <w:szCs w:val="18"/>
        </w:rPr>
      </w:pPr>
    </w:p>
    <w:p w14:paraId="78A6A950" w14:textId="0535C074" w:rsidR="00C0155F" w:rsidRPr="00C430FB" w:rsidRDefault="00C0155F" w:rsidP="00C0155F">
      <w:pPr>
        <w:widowControl w:val="0"/>
        <w:autoSpaceDE w:val="0"/>
        <w:autoSpaceDN w:val="0"/>
        <w:ind w:right="88"/>
        <w:jc w:val="both"/>
        <w:rPr>
          <w:sz w:val="18"/>
          <w:szCs w:val="18"/>
        </w:rPr>
      </w:pPr>
      <w:r w:rsidRPr="00C430FB">
        <w:rPr>
          <w:sz w:val="18"/>
          <w:szCs w:val="18"/>
        </w:rPr>
        <w:t xml:space="preserve">Lietotājam drīkst piemērot tikai kādu no šiem pieejas režīmiem – </w:t>
      </w:r>
      <w:r w:rsidRPr="00C430FB">
        <w:rPr>
          <w:sz w:val="18"/>
          <w:szCs w:val="18"/>
          <w:u w:val="single"/>
        </w:rPr>
        <w:t xml:space="preserve">"skatīt ienākošos", "skatīt izejošos", "skatīt ", </w:t>
      </w:r>
      <w:r w:rsidRPr="00C430FB">
        <w:rPr>
          <w:sz w:val="18"/>
          <w:szCs w:val="18"/>
        </w:rPr>
        <w:t>ja piesaistītais konts ir:</w:t>
      </w:r>
    </w:p>
    <w:p w14:paraId="077CBF95" w14:textId="4BCF7A77" w:rsidR="00C0155F" w:rsidRPr="00C430FB" w:rsidRDefault="00C0155F" w:rsidP="003B4D8A">
      <w:pPr>
        <w:pStyle w:val="Sarakstarindkopa"/>
        <w:widowControl w:val="0"/>
        <w:numPr>
          <w:ilvl w:val="0"/>
          <w:numId w:val="8"/>
        </w:numPr>
        <w:autoSpaceDE w:val="0"/>
        <w:autoSpaceDN w:val="0"/>
        <w:ind w:right="88"/>
        <w:jc w:val="both"/>
        <w:rPr>
          <w:b/>
          <w:sz w:val="18"/>
          <w:szCs w:val="18"/>
          <w:lang w:val="lv-LV"/>
        </w:rPr>
      </w:pPr>
      <w:r w:rsidRPr="00C430FB">
        <w:rPr>
          <w:b/>
          <w:sz w:val="18"/>
          <w:szCs w:val="18"/>
          <w:lang w:val="lv-LV"/>
        </w:rPr>
        <w:t xml:space="preserve">citas iestādes konts </w:t>
      </w:r>
      <w:r w:rsidRPr="00C430FB">
        <w:rPr>
          <w:sz w:val="18"/>
          <w:szCs w:val="18"/>
          <w:lang w:val="lv-LV"/>
        </w:rPr>
        <w:t xml:space="preserve">Valsts kasē. Kopā ar pieteikumu ir jāiesniedz citas iestādes </w:t>
      </w:r>
      <w:r w:rsidRPr="00C430FB">
        <w:rPr>
          <w:b/>
          <w:sz w:val="18"/>
          <w:szCs w:val="18"/>
          <w:lang w:val="lv-LV"/>
        </w:rPr>
        <w:t xml:space="preserve">rakstiska atļauja </w:t>
      </w:r>
      <w:r w:rsidRPr="00C430FB">
        <w:rPr>
          <w:sz w:val="18"/>
          <w:szCs w:val="18"/>
          <w:lang w:val="lv-LV"/>
        </w:rPr>
        <w:t>piekļūt konta informācijai</w:t>
      </w:r>
      <w:r w:rsidR="003B4D8A">
        <w:rPr>
          <w:sz w:val="18"/>
          <w:szCs w:val="18"/>
          <w:lang w:val="lv-LV"/>
        </w:rPr>
        <w:t xml:space="preserve"> </w:t>
      </w:r>
      <w:r w:rsidR="003B4D8A" w:rsidRPr="003B4D8A">
        <w:rPr>
          <w:sz w:val="18"/>
          <w:szCs w:val="18"/>
          <w:lang w:val="lv-LV"/>
        </w:rPr>
        <w:t>(nav attiecināms uz gadījumiem, ja citos normatīvajos aktos ir noteiktas tiesības saņemt šādu informāciju)</w:t>
      </w:r>
      <w:r w:rsidRPr="00C430FB">
        <w:rPr>
          <w:sz w:val="18"/>
          <w:szCs w:val="18"/>
          <w:lang w:val="lv-LV"/>
        </w:rPr>
        <w:t>;</w:t>
      </w:r>
    </w:p>
    <w:p w14:paraId="14A7AA8D" w14:textId="31A96CCB" w:rsidR="00D51B30" w:rsidRPr="00914242" w:rsidRDefault="00C0155F" w:rsidP="00914242">
      <w:pPr>
        <w:pStyle w:val="Sarakstarindkopa"/>
        <w:widowControl w:val="0"/>
        <w:numPr>
          <w:ilvl w:val="0"/>
          <w:numId w:val="8"/>
        </w:numPr>
        <w:autoSpaceDE w:val="0"/>
        <w:autoSpaceDN w:val="0"/>
        <w:ind w:right="88"/>
        <w:jc w:val="both"/>
        <w:rPr>
          <w:b/>
          <w:sz w:val="18"/>
          <w:szCs w:val="18"/>
          <w:lang w:val="lv-LV"/>
        </w:rPr>
      </w:pPr>
      <w:r w:rsidRPr="00C430FB">
        <w:rPr>
          <w:b/>
          <w:sz w:val="18"/>
          <w:szCs w:val="18"/>
          <w:lang w:val="lv-LV"/>
        </w:rPr>
        <w:t>iestādes konts, kurš ir slēgts vai bloķēts.</w:t>
      </w:r>
    </w:p>
    <w:sectPr w:rsidR="00D51B30" w:rsidRPr="00914242" w:rsidSect="00E04B80">
      <w:headerReference w:type="default" r:id="rId12"/>
      <w:footerReference w:type="default" r:id="rId13"/>
      <w:headerReference w:type="first" r:id="rId14"/>
      <w:footerReference w:type="first" r:id="rId15"/>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71AE" w14:textId="77777777" w:rsidR="00D82897" w:rsidRDefault="00D82897" w:rsidP="00AD1497">
      <w:r>
        <w:separator/>
      </w:r>
    </w:p>
  </w:endnote>
  <w:endnote w:type="continuationSeparator" w:id="0">
    <w:p w14:paraId="69DAC2E1" w14:textId="77777777" w:rsidR="00D82897" w:rsidRDefault="00D82897" w:rsidP="00AD1497">
      <w:r>
        <w:continuationSeparator/>
      </w:r>
    </w:p>
  </w:endnote>
  <w:endnote w:type="continuationNotice" w:id="1">
    <w:p w14:paraId="45FF3FD8" w14:textId="77777777" w:rsidR="00D82897" w:rsidRDefault="00D82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FD3D" w14:textId="73D6FA1D" w:rsidR="00B065FD" w:rsidRPr="00BB0DAF" w:rsidRDefault="002163C0" w:rsidP="00C31506">
    <w:pPr>
      <w:pStyle w:val="Kjene"/>
      <w:jc w:val="right"/>
      <w:rPr>
        <w:sz w:val="16"/>
        <w:szCs w:val="16"/>
        <w:lang w:val="lv-LV"/>
      </w:rPr>
    </w:pPr>
    <w:r>
      <w:rPr>
        <w:sz w:val="20"/>
        <w:szCs w:val="20"/>
        <w:lang w:val="lv-LV" w:eastAsia="lv-LV"/>
      </w:rPr>
      <w:t>0</w:t>
    </w:r>
    <w:r w:rsidR="005922BD">
      <w:rPr>
        <w:sz w:val="20"/>
        <w:szCs w:val="20"/>
        <w:lang w:val="lv-LV" w:eastAsia="lv-LV"/>
      </w:rPr>
      <w:t>4</w:t>
    </w:r>
    <w:r w:rsidR="00C31506">
      <w:rPr>
        <w:sz w:val="20"/>
        <w:szCs w:val="20"/>
        <w:lang w:val="lv-LV" w:eastAsia="lv-LV"/>
      </w:rPr>
      <w:t>/202</w:t>
    </w:r>
    <w:r w:rsidR="005922BD">
      <w:rPr>
        <w:sz w:val="20"/>
        <w:szCs w:val="20"/>
        <w:lang w:val="lv-LV" w:eastAsia="lv-LV"/>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EDB" w14:textId="3320D66F" w:rsidR="00E04B80" w:rsidRPr="00E04B80" w:rsidRDefault="00C31506" w:rsidP="00C31506">
    <w:pPr>
      <w:pStyle w:val="Kjene"/>
      <w:jc w:val="right"/>
      <w:rPr>
        <w:sz w:val="16"/>
        <w:szCs w:val="16"/>
        <w:lang w:val="lv-LV"/>
      </w:rPr>
    </w:pPr>
    <w:r>
      <w:rPr>
        <w:sz w:val="20"/>
        <w:szCs w:val="20"/>
        <w:lang w:val="lv-LV" w:eastAsia="lv-LV"/>
      </w:rPr>
      <w:t>0</w:t>
    </w:r>
    <w:r w:rsidR="005922BD">
      <w:rPr>
        <w:sz w:val="20"/>
        <w:szCs w:val="20"/>
        <w:lang w:val="lv-LV" w:eastAsia="lv-LV"/>
      </w:rPr>
      <w:t>4</w:t>
    </w:r>
    <w:r>
      <w:rPr>
        <w:sz w:val="20"/>
        <w:szCs w:val="20"/>
        <w:lang w:val="lv-LV" w:eastAsia="lv-LV"/>
      </w:rPr>
      <w:t>/202</w:t>
    </w:r>
    <w:r w:rsidR="005922BD">
      <w:rPr>
        <w:sz w:val="20"/>
        <w:szCs w:val="20"/>
        <w:lang w:val="lv-LV" w:eastAsia="lv-LV"/>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72C3" w14:textId="77777777" w:rsidR="00D82897" w:rsidRDefault="00D82897" w:rsidP="00AD1497">
      <w:r>
        <w:separator/>
      </w:r>
    </w:p>
  </w:footnote>
  <w:footnote w:type="continuationSeparator" w:id="0">
    <w:p w14:paraId="0500D1E8" w14:textId="77777777" w:rsidR="00D82897" w:rsidRDefault="00D82897" w:rsidP="00AD1497">
      <w:r>
        <w:continuationSeparator/>
      </w:r>
    </w:p>
  </w:footnote>
  <w:footnote w:type="continuationNotice" w:id="1">
    <w:p w14:paraId="7C232DBE" w14:textId="77777777" w:rsidR="00D82897" w:rsidRDefault="00D82897"/>
  </w:footnote>
  <w:footnote w:id="2">
    <w:p w14:paraId="4EC5D589" w14:textId="683212B2" w:rsidR="00545539" w:rsidRPr="006E3A9B" w:rsidRDefault="00545539" w:rsidP="002F3777">
      <w:pPr>
        <w:pStyle w:val="Vresteksts"/>
        <w:jc w:val="both"/>
        <w:rPr>
          <w:sz w:val="16"/>
          <w:szCs w:val="16"/>
        </w:rPr>
      </w:pPr>
      <w:r w:rsidRPr="006E3A9B">
        <w:rPr>
          <w:rStyle w:val="Vresatsauce"/>
          <w:sz w:val="16"/>
          <w:szCs w:val="16"/>
        </w:rPr>
        <w:footnoteRef/>
      </w:r>
      <w:r w:rsidRPr="006E3A9B">
        <w:rPr>
          <w:sz w:val="16"/>
          <w:szCs w:val="16"/>
        </w:rPr>
        <w:t xml:space="preserve"> Lietotājs</w:t>
      </w:r>
      <w:r w:rsidR="0009024D" w:rsidRPr="006E3A9B">
        <w:rPr>
          <w:sz w:val="16"/>
          <w:szCs w:val="16"/>
        </w:rPr>
        <w:t>, kuram tiek piešķirts pieejas režīms “1.paraks</w:t>
      </w:r>
      <w:r w:rsidR="00200140" w:rsidRPr="006E3A9B">
        <w:rPr>
          <w:sz w:val="16"/>
          <w:szCs w:val="16"/>
        </w:rPr>
        <w:t>ts”, “2.paraksts”, “3.paraksts” vai</w:t>
      </w:r>
      <w:r w:rsidR="0009024D" w:rsidRPr="006E3A9B">
        <w:rPr>
          <w:sz w:val="16"/>
          <w:szCs w:val="16"/>
        </w:rPr>
        <w:t xml:space="preserve"> “4.paraksts”,</w:t>
      </w:r>
      <w:r w:rsidRPr="006E3A9B">
        <w:rPr>
          <w:sz w:val="16"/>
          <w:szCs w:val="16"/>
        </w:rPr>
        <w:t xml:space="preserve"> maksājumu parakstīšanai izmantos LVRTC e-identitātes apliecināšanas rīkus (</w:t>
      </w:r>
      <w:proofErr w:type="spellStart"/>
      <w:r w:rsidRPr="006E3A9B">
        <w:rPr>
          <w:sz w:val="16"/>
          <w:szCs w:val="16"/>
        </w:rPr>
        <w:t>eParaksts</w:t>
      </w:r>
      <w:proofErr w:type="spellEnd"/>
      <w:r w:rsidRPr="006E3A9B">
        <w:rPr>
          <w:sz w:val="16"/>
          <w:szCs w:val="16"/>
        </w:rPr>
        <w:t xml:space="preserve"> karte, </w:t>
      </w:r>
      <w:proofErr w:type="spellStart"/>
      <w:r w:rsidRPr="006E3A9B">
        <w:rPr>
          <w:sz w:val="16"/>
          <w:szCs w:val="16"/>
        </w:rPr>
        <w:t>eParaksts</w:t>
      </w:r>
      <w:proofErr w:type="spellEnd"/>
      <w:r w:rsidRPr="006E3A9B">
        <w:rPr>
          <w:sz w:val="16"/>
          <w:szCs w:val="16"/>
        </w:rPr>
        <w:t xml:space="preserve"> </w:t>
      </w:r>
      <w:proofErr w:type="spellStart"/>
      <w:r w:rsidRPr="006E3A9B">
        <w:rPr>
          <w:sz w:val="16"/>
          <w:szCs w:val="16"/>
        </w:rPr>
        <w:t>mobile</w:t>
      </w:r>
      <w:proofErr w:type="spellEnd"/>
      <w:r w:rsidRPr="006E3A9B">
        <w:rPr>
          <w:sz w:val="16"/>
          <w:szCs w:val="16"/>
        </w:rPr>
        <w:t xml:space="preserve"> vai</w:t>
      </w:r>
      <w:r w:rsidR="00501668" w:rsidRPr="006E3A9B">
        <w:rPr>
          <w:sz w:val="16"/>
          <w:szCs w:val="16"/>
        </w:rPr>
        <w:t xml:space="preserve"> </w:t>
      </w:r>
      <w:proofErr w:type="spellStart"/>
      <w:r w:rsidR="00501668" w:rsidRPr="006E3A9B">
        <w:rPr>
          <w:sz w:val="16"/>
          <w:szCs w:val="16"/>
        </w:rPr>
        <w:t>eParaksts</w:t>
      </w:r>
      <w:proofErr w:type="spellEnd"/>
      <w:r w:rsidRPr="006E3A9B">
        <w:rPr>
          <w:sz w:val="16"/>
          <w:szCs w:val="16"/>
        </w:rPr>
        <w:t xml:space="preserve"> </w:t>
      </w:r>
      <w:proofErr w:type="spellStart"/>
      <w:r w:rsidRPr="006E3A9B">
        <w:rPr>
          <w:sz w:val="16"/>
          <w:szCs w:val="16"/>
        </w:rPr>
        <w:t>eID</w:t>
      </w:r>
      <w:proofErr w:type="spellEnd"/>
      <w:r w:rsidRPr="006E3A9B">
        <w:rPr>
          <w:sz w:val="16"/>
          <w:szCs w:val="16"/>
        </w:rPr>
        <w:t>).</w:t>
      </w:r>
    </w:p>
  </w:footnote>
  <w:footnote w:id="3">
    <w:p w14:paraId="781E3998" w14:textId="19D334C5" w:rsidR="004A770D" w:rsidRPr="006E3A9B" w:rsidRDefault="004A770D" w:rsidP="002F3777">
      <w:pPr>
        <w:pStyle w:val="Vresteksts"/>
        <w:jc w:val="both"/>
        <w:rPr>
          <w:sz w:val="16"/>
          <w:szCs w:val="16"/>
        </w:rPr>
      </w:pPr>
      <w:r w:rsidRPr="006E3A9B">
        <w:rPr>
          <w:rStyle w:val="Vresatsauce"/>
          <w:sz w:val="16"/>
          <w:szCs w:val="16"/>
        </w:rPr>
        <w:footnoteRef/>
      </w:r>
      <w:r w:rsidRPr="006E3A9B">
        <w:rPr>
          <w:sz w:val="16"/>
          <w:szCs w:val="16"/>
        </w:rPr>
        <w:t xml:space="preserve"> </w:t>
      </w:r>
      <w:r w:rsidRPr="006E3A9B">
        <w:rPr>
          <w:sz w:val="16"/>
          <w:szCs w:val="16"/>
        </w:rPr>
        <w:t>Norāda lietotājam piesaistāmos kontus.</w:t>
      </w:r>
    </w:p>
  </w:footnote>
  <w:footnote w:id="4">
    <w:p w14:paraId="3659B7C2" w14:textId="2F52DA47" w:rsidR="00FA32ED" w:rsidRPr="006E3A9B" w:rsidRDefault="00FA32ED" w:rsidP="002F3777">
      <w:pPr>
        <w:pStyle w:val="Vresteksts"/>
        <w:jc w:val="both"/>
        <w:rPr>
          <w:sz w:val="16"/>
          <w:szCs w:val="16"/>
        </w:rPr>
      </w:pPr>
      <w:r w:rsidRPr="006E3A9B">
        <w:rPr>
          <w:rStyle w:val="Vresatsauce"/>
          <w:sz w:val="16"/>
          <w:szCs w:val="16"/>
        </w:rPr>
        <w:footnoteRef/>
      </w:r>
      <w:r w:rsidRPr="006E3A9B">
        <w:rPr>
          <w:sz w:val="16"/>
          <w:szCs w:val="16"/>
        </w:rPr>
        <w:t xml:space="preserve"> </w:t>
      </w:r>
      <w:r w:rsidR="00982A27" w:rsidRPr="006E3A9B">
        <w:rPr>
          <w:sz w:val="16"/>
          <w:szCs w:val="16"/>
        </w:rPr>
        <w:t>Pieejas režīmiem "vadīt MR", "1.paraksts",</w:t>
      </w:r>
      <w:r w:rsidR="00200140" w:rsidRPr="006E3A9B">
        <w:rPr>
          <w:sz w:val="16"/>
          <w:szCs w:val="16"/>
        </w:rPr>
        <w:t xml:space="preserve"> "2.paraksts",</w:t>
      </w:r>
      <w:r w:rsidR="00982A27" w:rsidRPr="006E3A9B">
        <w:rPr>
          <w:sz w:val="16"/>
          <w:szCs w:val="16"/>
        </w:rPr>
        <w:t xml:space="preserve"> "3.paraksts" un "4.paraksts" jānorāda konta limitus (</w:t>
      </w:r>
      <w:proofErr w:type="spellStart"/>
      <w:r w:rsidR="00982A27" w:rsidRPr="006E3A9B">
        <w:rPr>
          <w:sz w:val="16"/>
          <w:szCs w:val="16"/>
        </w:rPr>
        <w:t>euro</w:t>
      </w:r>
      <w:proofErr w:type="spellEnd"/>
      <w:r w:rsidR="00982A27" w:rsidRPr="006E3A9B">
        <w:rPr>
          <w:sz w:val="16"/>
          <w:szCs w:val="16"/>
        </w:rPr>
        <w:t xml:space="preserve">). </w:t>
      </w:r>
      <w:r w:rsidR="00982A27" w:rsidRPr="006E3A9B">
        <w:rPr>
          <w:b/>
          <w:sz w:val="16"/>
          <w:szCs w:val="16"/>
        </w:rPr>
        <w:t>Viena maksājuma limits</w:t>
      </w:r>
      <w:r w:rsidR="000E508A" w:rsidRPr="006E3A9B">
        <w:rPr>
          <w:b/>
          <w:sz w:val="16"/>
          <w:szCs w:val="16"/>
        </w:rPr>
        <w:t xml:space="preserve"> (</w:t>
      </w:r>
      <w:proofErr w:type="spellStart"/>
      <w:r w:rsidR="000E508A" w:rsidRPr="006E3A9B">
        <w:rPr>
          <w:b/>
          <w:sz w:val="16"/>
          <w:szCs w:val="16"/>
        </w:rPr>
        <w:t>euro</w:t>
      </w:r>
      <w:proofErr w:type="spellEnd"/>
      <w:r w:rsidR="000E508A" w:rsidRPr="006E3A9B">
        <w:rPr>
          <w:b/>
          <w:sz w:val="16"/>
          <w:szCs w:val="16"/>
        </w:rPr>
        <w:t>)</w:t>
      </w:r>
      <w:r w:rsidR="00982A27" w:rsidRPr="006E3A9B">
        <w:rPr>
          <w:b/>
          <w:sz w:val="16"/>
          <w:szCs w:val="16"/>
        </w:rPr>
        <w:t xml:space="preserve"> </w:t>
      </w:r>
      <w:r w:rsidR="00982A27" w:rsidRPr="006E3A9B">
        <w:rPr>
          <w:sz w:val="16"/>
          <w:szCs w:val="16"/>
        </w:rPr>
        <w:t xml:space="preserve">- </w:t>
      </w:r>
      <w:r w:rsidR="000E508A" w:rsidRPr="006E3A9B">
        <w:rPr>
          <w:sz w:val="16"/>
          <w:szCs w:val="16"/>
        </w:rPr>
        <w:t xml:space="preserve">jānorāda lietotājam vienā maksājumā maksimāli pieļaujamo summas limitu bez centiem. </w:t>
      </w:r>
      <w:r w:rsidR="00982A27" w:rsidRPr="006E3A9B">
        <w:rPr>
          <w:b/>
          <w:sz w:val="16"/>
          <w:szCs w:val="16"/>
        </w:rPr>
        <w:t>Vienas dienas limits</w:t>
      </w:r>
      <w:r w:rsidR="000E508A" w:rsidRPr="006E3A9B">
        <w:rPr>
          <w:b/>
          <w:sz w:val="16"/>
          <w:szCs w:val="16"/>
        </w:rPr>
        <w:t xml:space="preserve"> (</w:t>
      </w:r>
      <w:proofErr w:type="spellStart"/>
      <w:r w:rsidR="000E508A" w:rsidRPr="006E3A9B">
        <w:rPr>
          <w:b/>
          <w:sz w:val="16"/>
          <w:szCs w:val="16"/>
        </w:rPr>
        <w:t>euro</w:t>
      </w:r>
      <w:proofErr w:type="spellEnd"/>
      <w:r w:rsidR="000E508A" w:rsidRPr="006E3A9B">
        <w:rPr>
          <w:b/>
          <w:sz w:val="16"/>
          <w:szCs w:val="16"/>
        </w:rPr>
        <w:t>)</w:t>
      </w:r>
      <w:r w:rsidR="00982A27" w:rsidRPr="006E3A9B">
        <w:rPr>
          <w:sz w:val="16"/>
          <w:szCs w:val="16"/>
        </w:rPr>
        <w:t xml:space="preserve"> -</w:t>
      </w:r>
      <w:r w:rsidR="000E508A" w:rsidRPr="006E3A9B">
        <w:rPr>
          <w:sz w:val="16"/>
          <w:szCs w:val="16"/>
        </w:rPr>
        <w:t xml:space="preserve"> jānorāda lietotājam vienā dienā maksimāli pieļaujamo maksājumu kopsummas limitu bez centiem. </w:t>
      </w:r>
      <w:r w:rsidR="002F6AEE" w:rsidRPr="006E3A9B">
        <w:rPr>
          <w:sz w:val="16"/>
          <w:szCs w:val="16"/>
        </w:rPr>
        <w:t>Vienas dienas limits nedrīkst būt mazāks par viena maksājuma limitu.</w:t>
      </w:r>
    </w:p>
  </w:footnote>
  <w:footnote w:id="5">
    <w:p w14:paraId="41F08D2E" w14:textId="77777777" w:rsidR="00884E97" w:rsidRPr="00113F44" w:rsidRDefault="00884E97" w:rsidP="002F3777">
      <w:pPr>
        <w:tabs>
          <w:tab w:val="left" w:pos="8931"/>
        </w:tabs>
        <w:jc w:val="both"/>
        <w:rPr>
          <w:sz w:val="16"/>
          <w:szCs w:val="16"/>
        </w:rPr>
      </w:pPr>
      <w:r w:rsidRPr="00113F44">
        <w:rPr>
          <w:rStyle w:val="Vresatsauce"/>
          <w:sz w:val="16"/>
          <w:szCs w:val="16"/>
        </w:rPr>
        <w:footnoteRef/>
      </w:r>
      <w:r w:rsidRPr="00113F44">
        <w:rPr>
          <w:sz w:val="16"/>
          <w:szCs w:val="16"/>
        </w:rPr>
        <w:t xml:space="preserve"> </w:t>
      </w:r>
      <w:r w:rsidRPr="00113F44">
        <w:rPr>
          <w:sz w:val="16"/>
          <w:szCs w:val="16"/>
          <w:lang w:eastAsia="lv-LV"/>
        </w:rPr>
        <w:t xml:space="preserve">Dokumenta rekvizītus "paraksts" un "datums" neaizpilda, ja elektroniskais dokuments ir sagatavots atbilstoši normatīvajiem aktiem par </w:t>
      </w:r>
      <w:r w:rsidRPr="00113F44">
        <w:rPr>
          <w:sz w:val="16"/>
          <w:szCs w:val="16"/>
        </w:rPr>
        <w:t>elektronisko</w:t>
      </w:r>
      <w:r w:rsidRPr="00113F44">
        <w:rPr>
          <w:sz w:val="16"/>
          <w:szCs w:val="16"/>
          <w:lang w:eastAsia="lv-LV"/>
        </w:rPr>
        <w:t xml:space="preserve"> dokumentu noformēšanu.</w:t>
      </w:r>
    </w:p>
    <w:p w14:paraId="446505B6" w14:textId="77777777" w:rsidR="00884E97" w:rsidRDefault="00884E97" w:rsidP="00884E97">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1A03" w14:textId="1204C4B9" w:rsidR="00B065FD" w:rsidRDefault="00B065FD">
    <w:pPr>
      <w:pStyle w:val="Galvene"/>
      <w:jc w:val="center"/>
    </w:pPr>
    <w:r>
      <w:fldChar w:fldCharType="begin"/>
    </w:r>
    <w:r>
      <w:instrText xml:space="preserve"> PAGE   \* MERGEFORMAT </w:instrText>
    </w:r>
    <w:r>
      <w:fldChar w:fldCharType="separate"/>
    </w:r>
    <w:r w:rsidR="00DB205F">
      <w:rPr>
        <w:noProof/>
      </w:rPr>
      <w:t>2</w:t>
    </w:r>
    <w:r>
      <w:rPr>
        <w:noProof/>
      </w:rPr>
      <w:fldChar w:fldCharType="end"/>
    </w:r>
  </w:p>
  <w:p w14:paraId="1017B2F2" w14:textId="77777777" w:rsidR="00B065FD" w:rsidRDefault="00B065F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9603" w14:textId="77777777" w:rsidR="00855F33" w:rsidRPr="00B1619C" w:rsidRDefault="00855F33" w:rsidP="00855F33">
    <w:pPr>
      <w:jc w:val="right"/>
      <w:rPr>
        <w:sz w:val="28"/>
      </w:rPr>
    </w:pPr>
    <w:r w:rsidRPr="00B1619C">
      <w:t>Valsts kasei</w:t>
    </w:r>
  </w:p>
  <w:p w14:paraId="0F8C04A3" w14:textId="77777777" w:rsidR="00855F33" w:rsidRDefault="00855F3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4580"/>
    <w:multiLevelType w:val="multilevel"/>
    <w:tmpl w:val="EDF09AB2"/>
    <w:lvl w:ilvl="0">
      <w:start w:val="1"/>
      <w:numFmt w:val="decimal"/>
      <w:lvlText w:val="%1."/>
      <w:lvlJc w:val="left"/>
      <w:pPr>
        <w:ind w:left="1210" w:hanging="360"/>
      </w:pPr>
      <w:rPr>
        <w:rFonts w:ascii="Times New Roman" w:hAnsi="Times New Roman" w:cs="Times New Roman" w:hint="default"/>
        <w:sz w:val="20"/>
        <w:szCs w:val="20"/>
      </w:rPr>
    </w:lvl>
    <w:lvl w:ilvl="1">
      <w:start w:val="1"/>
      <w:numFmt w:val="bullet"/>
      <w:lvlText w:val=""/>
      <w:lvlJc w:val="left"/>
      <w:pPr>
        <w:ind w:left="-1408" w:hanging="720"/>
      </w:pPr>
      <w:rPr>
        <w:rFonts w:ascii="Symbol" w:hAnsi="Symbol"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1462" w:hanging="108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102" w:hanging="1440"/>
      </w:pPr>
      <w:rPr>
        <w:rFonts w:hint="default"/>
      </w:rPr>
    </w:lvl>
    <w:lvl w:ilvl="6">
      <w:start w:val="1"/>
      <w:numFmt w:val="decimal"/>
      <w:isLgl/>
      <w:lvlText w:val="%1.%2.%3.%4.%5.%6.%7."/>
      <w:lvlJc w:val="left"/>
      <w:pPr>
        <w:ind w:left="-742" w:hanging="1800"/>
      </w:pPr>
      <w:rPr>
        <w:rFonts w:hint="default"/>
      </w:rPr>
    </w:lvl>
    <w:lvl w:ilvl="7">
      <w:start w:val="1"/>
      <w:numFmt w:val="decimal"/>
      <w:isLgl/>
      <w:lvlText w:val="%1.%2.%3.%4.%5.%6.%7.%8."/>
      <w:lvlJc w:val="left"/>
      <w:pPr>
        <w:ind w:left="-742" w:hanging="1800"/>
      </w:pPr>
      <w:rPr>
        <w:rFonts w:hint="default"/>
      </w:rPr>
    </w:lvl>
    <w:lvl w:ilvl="8">
      <w:start w:val="1"/>
      <w:numFmt w:val="decimal"/>
      <w:isLgl/>
      <w:lvlText w:val="%1.%2.%3.%4.%5.%6.%7.%8.%9."/>
      <w:lvlJc w:val="left"/>
      <w:pPr>
        <w:ind w:left="-382" w:hanging="2160"/>
      </w:pPr>
      <w:rPr>
        <w:rFonts w:hint="default"/>
      </w:rPr>
    </w:lvl>
  </w:abstractNum>
  <w:abstractNum w:abstractNumId="1" w15:restartNumberingAfterBreak="0">
    <w:nsid w:val="2E06572C"/>
    <w:multiLevelType w:val="multilevel"/>
    <w:tmpl w:val="4424AC54"/>
    <w:lvl w:ilvl="0">
      <w:start w:val="1"/>
      <w:numFmt w:val="decimal"/>
      <w:lvlText w:val="%1."/>
      <w:lvlJc w:val="left"/>
      <w:pPr>
        <w:ind w:left="1210" w:hanging="360"/>
      </w:pPr>
      <w:rPr>
        <w:rFonts w:ascii="Times New Roman" w:hAnsi="Times New Roman" w:cs="Times New Roman" w:hint="default"/>
        <w:sz w:val="20"/>
        <w:szCs w:val="20"/>
      </w:rPr>
    </w:lvl>
    <w:lvl w:ilvl="1">
      <w:start w:val="1"/>
      <w:numFmt w:val="decimal"/>
      <w:isLgl/>
      <w:lvlText w:val="%1.%2."/>
      <w:lvlJc w:val="left"/>
      <w:pPr>
        <w:ind w:left="-1408" w:hanging="72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1462" w:hanging="108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102" w:hanging="1440"/>
      </w:pPr>
      <w:rPr>
        <w:rFonts w:hint="default"/>
      </w:rPr>
    </w:lvl>
    <w:lvl w:ilvl="6">
      <w:start w:val="1"/>
      <w:numFmt w:val="decimal"/>
      <w:isLgl/>
      <w:lvlText w:val="%1.%2.%3.%4.%5.%6.%7."/>
      <w:lvlJc w:val="left"/>
      <w:pPr>
        <w:ind w:left="-742" w:hanging="1800"/>
      </w:pPr>
      <w:rPr>
        <w:rFonts w:hint="default"/>
      </w:rPr>
    </w:lvl>
    <w:lvl w:ilvl="7">
      <w:start w:val="1"/>
      <w:numFmt w:val="decimal"/>
      <w:isLgl/>
      <w:lvlText w:val="%1.%2.%3.%4.%5.%6.%7.%8."/>
      <w:lvlJc w:val="left"/>
      <w:pPr>
        <w:ind w:left="-742" w:hanging="1800"/>
      </w:pPr>
      <w:rPr>
        <w:rFonts w:hint="default"/>
      </w:rPr>
    </w:lvl>
    <w:lvl w:ilvl="8">
      <w:start w:val="1"/>
      <w:numFmt w:val="decimal"/>
      <w:isLgl/>
      <w:lvlText w:val="%1.%2.%3.%4.%5.%6.%7.%8.%9."/>
      <w:lvlJc w:val="left"/>
      <w:pPr>
        <w:ind w:left="-382" w:hanging="2160"/>
      </w:pPr>
      <w:rPr>
        <w:rFonts w:hint="default"/>
      </w:rPr>
    </w:lvl>
  </w:abstractNum>
  <w:abstractNum w:abstractNumId="2" w15:restartNumberingAfterBreak="0">
    <w:nsid w:val="3BDC2967"/>
    <w:multiLevelType w:val="hybridMultilevel"/>
    <w:tmpl w:val="365A8678"/>
    <w:lvl w:ilvl="0" w:tplc="3586DFB8">
      <w:numFmt w:val="bullet"/>
      <w:lvlText w:val=""/>
      <w:lvlJc w:val="left"/>
      <w:pPr>
        <w:ind w:left="426" w:hanging="142"/>
      </w:pPr>
      <w:rPr>
        <w:rFonts w:ascii="Symbol" w:eastAsia="Symbol" w:hAnsi="Symbol" w:cs="Symbol" w:hint="default"/>
        <w:w w:val="100"/>
        <w:sz w:val="16"/>
        <w:szCs w:val="16"/>
      </w:rPr>
    </w:lvl>
    <w:lvl w:ilvl="1" w:tplc="4402626C">
      <w:numFmt w:val="bullet"/>
      <w:lvlText w:val="•"/>
      <w:lvlJc w:val="left"/>
      <w:pPr>
        <w:ind w:left="1686" w:hanging="142"/>
      </w:pPr>
    </w:lvl>
    <w:lvl w:ilvl="2" w:tplc="453C6A3A">
      <w:numFmt w:val="bullet"/>
      <w:lvlText w:val="•"/>
      <w:lvlJc w:val="left"/>
      <w:pPr>
        <w:ind w:left="2548" w:hanging="142"/>
      </w:pPr>
    </w:lvl>
    <w:lvl w:ilvl="3" w:tplc="893C5F62">
      <w:numFmt w:val="bullet"/>
      <w:lvlText w:val="•"/>
      <w:lvlJc w:val="left"/>
      <w:pPr>
        <w:ind w:left="3410" w:hanging="142"/>
      </w:pPr>
    </w:lvl>
    <w:lvl w:ilvl="4" w:tplc="9E383E00">
      <w:numFmt w:val="bullet"/>
      <w:lvlText w:val="•"/>
      <w:lvlJc w:val="left"/>
      <w:pPr>
        <w:ind w:left="4272" w:hanging="142"/>
      </w:pPr>
    </w:lvl>
    <w:lvl w:ilvl="5" w:tplc="F85475AC">
      <w:numFmt w:val="bullet"/>
      <w:lvlText w:val="•"/>
      <w:lvlJc w:val="left"/>
      <w:pPr>
        <w:ind w:left="5134" w:hanging="142"/>
      </w:pPr>
    </w:lvl>
    <w:lvl w:ilvl="6" w:tplc="CC5A57D2">
      <w:numFmt w:val="bullet"/>
      <w:lvlText w:val="•"/>
      <w:lvlJc w:val="left"/>
      <w:pPr>
        <w:ind w:left="5996" w:hanging="142"/>
      </w:pPr>
    </w:lvl>
    <w:lvl w:ilvl="7" w:tplc="999A3B3A">
      <w:numFmt w:val="bullet"/>
      <w:lvlText w:val="•"/>
      <w:lvlJc w:val="left"/>
      <w:pPr>
        <w:ind w:left="6858" w:hanging="142"/>
      </w:pPr>
    </w:lvl>
    <w:lvl w:ilvl="8" w:tplc="7C2AE2D8">
      <w:numFmt w:val="bullet"/>
      <w:lvlText w:val="•"/>
      <w:lvlJc w:val="left"/>
      <w:pPr>
        <w:ind w:left="7720" w:hanging="142"/>
      </w:pPr>
    </w:lvl>
  </w:abstractNum>
  <w:abstractNum w:abstractNumId="3" w15:restartNumberingAfterBreak="0">
    <w:nsid w:val="3C5547F3"/>
    <w:multiLevelType w:val="hybridMultilevel"/>
    <w:tmpl w:val="FE9C4BBA"/>
    <w:lvl w:ilvl="0" w:tplc="0426000D">
      <w:start w:val="1"/>
      <w:numFmt w:val="bullet"/>
      <w:lvlText w:val=""/>
      <w:lvlJc w:val="left"/>
      <w:pPr>
        <w:ind w:left="839" w:hanging="360"/>
      </w:pPr>
      <w:rPr>
        <w:rFonts w:ascii="Wingdings" w:hAnsi="Wingdings" w:hint="default"/>
      </w:rPr>
    </w:lvl>
    <w:lvl w:ilvl="1" w:tplc="04260003">
      <w:start w:val="1"/>
      <w:numFmt w:val="bullet"/>
      <w:lvlText w:val="o"/>
      <w:lvlJc w:val="left"/>
      <w:pPr>
        <w:ind w:left="1559" w:hanging="360"/>
      </w:pPr>
      <w:rPr>
        <w:rFonts w:ascii="Courier New" w:hAnsi="Courier New" w:cs="Courier New" w:hint="default"/>
      </w:rPr>
    </w:lvl>
    <w:lvl w:ilvl="2" w:tplc="04260005">
      <w:start w:val="1"/>
      <w:numFmt w:val="bullet"/>
      <w:lvlText w:val=""/>
      <w:lvlJc w:val="left"/>
      <w:pPr>
        <w:ind w:left="2279" w:hanging="360"/>
      </w:pPr>
      <w:rPr>
        <w:rFonts w:ascii="Wingdings" w:hAnsi="Wingdings" w:hint="default"/>
      </w:rPr>
    </w:lvl>
    <w:lvl w:ilvl="3" w:tplc="04260001">
      <w:start w:val="1"/>
      <w:numFmt w:val="bullet"/>
      <w:lvlText w:val=""/>
      <w:lvlJc w:val="left"/>
      <w:pPr>
        <w:ind w:left="2999" w:hanging="360"/>
      </w:pPr>
      <w:rPr>
        <w:rFonts w:ascii="Symbol" w:hAnsi="Symbol" w:hint="default"/>
      </w:rPr>
    </w:lvl>
    <w:lvl w:ilvl="4" w:tplc="04260003">
      <w:start w:val="1"/>
      <w:numFmt w:val="bullet"/>
      <w:lvlText w:val="o"/>
      <w:lvlJc w:val="left"/>
      <w:pPr>
        <w:ind w:left="3719" w:hanging="360"/>
      </w:pPr>
      <w:rPr>
        <w:rFonts w:ascii="Courier New" w:hAnsi="Courier New" w:cs="Courier New" w:hint="default"/>
      </w:rPr>
    </w:lvl>
    <w:lvl w:ilvl="5" w:tplc="04260005">
      <w:start w:val="1"/>
      <w:numFmt w:val="bullet"/>
      <w:lvlText w:val=""/>
      <w:lvlJc w:val="left"/>
      <w:pPr>
        <w:ind w:left="4439" w:hanging="360"/>
      </w:pPr>
      <w:rPr>
        <w:rFonts w:ascii="Wingdings" w:hAnsi="Wingdings" w:hint="default"/>
      </w:rPr>
    </w:lvl>
    <w:lvl w:ilvl="6" w:tplc="04260001">
      <w:start w:val="1"/>
      <w:numFmt w:val="bullet"/>
      <w:lvlText w:val=""/>
      <w:lvlJc w:val="left"/>
      <w:pPr>
        <w:ind w:left="5159" w:hanging="360"/>
      </w:pPr>
      <w:rPr>
        <w:rFonts w:ascii="Symbol" w:hAnsi="Symbol" w:hint="default"/>
      </w:rPr>
    </w:lvl>
    <w:lvl w:ilvl="7" w:tplc="04260003">
      <w:start w:val="1"/>
      <w:numFmt w:val="bullet"/>
      <w:lvlText w:val="o"/>
      <w:lvlJc w:val="left"/>
      <w:pPr>
        <w:ind w:left="5879" w:hanging="360"/>
      </w:pPr>
      <w:rPr>
        <w:rFonts w:ascii="Courier New" w:hAnsi="Courier New" w:cs="Courier New" w:hint="default"/>
      </w:rPr>
    </w:lvl>
    <w:lvl w:ilvl="8" w:tplc="04260005">
      <w:start w:val="1"/>
      <w:numFmt w:val="bullet"/>
      <w:lvlText w:val=""/>
      <w:lvlJc w:val="left"/>
      <w:pPr>
        <w:ind w:left="6599" w:hanging="360"/>
      </w:pPr>
      <w:rPr>
        <w:rFonts w:ascii="Wingdings" w:hAnsi="Wingdings" w:hint="default"/>
      </w:rPr>
    </w:lvl>
  </w:abstractNum>
  <w:abstractNum w:abstractNumId="4" w15:restartNumberingAfterBreak="0">
    <w:nsid w:val="552772E2"/>
    <w:multiLevelType w:val="hybridMultilevel"/>
    <w:tmpl w:val="4232CC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35332A9"/>
    <w:multiLevelType w:val="hybridMultilevel"/>
    <w:tmpl w:val="6E38F134"/>
    <w:lvl w:ilvl="0" w:tplc="0426000D">
      <w:start w:val="1"/>
      <w:numFmt w:val="bullet"/>
      <w:lvlText w:val=""/>
      <w:lvlJc w:val="left"/>
      <w:pPr>
        <w:ind w:left="426" w:hanging="142"/>
      </w:pPr>
      <w:rPr>
        <w:rFonts w:ascii="Wingdings" w:hAnsi="Wingdings" w:hint="default"/>
        <w:w w:val="100"/>
        <w:sz w:val="16"/>
        <w:szCs w:val="16"/>
      </w:rPr>
    </w:lvl>
    <w:lvl w:ilvl="1" w:tplc="4402626C">
      <w:numFmt w:val="bullet"/>
      <w:lvlText w:val="•"/>
      <w:lvlJc w:val="left"/>
      <w:pPr>
        <w:ind w:left="1686" w:hanging="142"/>
      </w:pPr>
    </w:lvl>
    <w:lvl w:ilvl="2" w:tplc="453C6A3A">
      <w:numFmt w:val="bullet"/>
      <w:lvlText w:val="•"/>
      <w:lvlJc w:val="left"/>
      <w:pPr>
        <w:ind w:left="2548" w:hanging="142"/>
      </w:pPr>
    </w:lvl>
    <w:lvl w:ilvl="3" w:tplc="893C5F62">
      <w:numFmt w:val="bullet"/>
      <w:lvlText w:val="•"/>
      <w:lvlJc w:val="left"/>
      <w:pPr>
        <w:ind w:left="3410" w:hanging="142"/>
      </w:pPr>
    </w:lvl>
    <w:lvl w:ilvl="4" w:tplc="9E383E00">
      <w:numFmt w:val="bullet"/>
      <w:lvlText w:val="•"/>
      <w:lvlJc w:val="left"/>
      <w:pPr>
        <w:ind w:left="4272" w:hanging="142"/>
      </w:pPr>
    </w:lvl>
    <w:lvl w:ilvl="5" w:tplc="F85475AC">
      <w:numFmt w:val="bullet"/>
      <w:lvlText w:val="•"/>
      <w:lvlJc w:val="left"/>
      <w:pPr>
        <w:ind w:left="5134" w:hanging="142"/>
      </w:pPr>
    </w:lvl>
    <w:lvl w:ilvl="6" w:tplc="CC5A57D2">
      <w:numFmt w:val="bullet"/>
      <w:lvlText w:val="•"/>
      <w:lvlJc w:val="left"/>
      <w:pPr>
        <w:ind w:left="5996" w:hanging="142"/>
      </w:pPr>
    </w:lvl>
    <w:lvl w:ilvl="7" w:tplc="999A3B3A">
      <w:numFmt w:val="bullet"/>
      <w:lvlText w:val="•"/>
      <w:lvlJc w:val="left"/>
      <w:pPr>
        <w:ind w:left="6858" w:hanging="142"/>
      </w:pPr>
    </w:lvl>
    <w:lvl w:ilvl="8" w:tplc="7C2AE2D8">
      <w:numFmt w:val="bullet"/>
      <w:lvlText w:val="•"/>
      <w:lvlJc w:val="left"/>
      <w:pPr>
        <w:ind w:left="7720" w:hanging="142"/>
      </w:pPr>
    </w:lvl>
  </w:abstractNum>
  <w:abstractNum w:abstractNumId="6" w15:restartNumberingAfterBreak="0">
    <w:nsid w:val="69FC4307"/>
    <w:multiLevelType w:val="hybridMultilevel"/>
    <w:tmpl w:val="2E56E71C"/>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647519226">
    <w:abstractNumId w:val="1"/>
  </w:num>
  <w:num w:numId="2" w16cid:durableId="1119106732">
    <w:abstractNumId w:val="6"/>
  </w:num>
  <w:num w:numId="3" w16cid:durableId="1223978890">
    <w:abstractNumId w:val="0"/>
  </w:num>
  <w:num w:numId="4" w16cid:durableId="2111242512">
    <w:abstractNumId w:val="5"/>
  </w:num>
  <w:num w:numId="5" w16cid:durableId="456723882">
    <w:abstractNumId w:val="2"/>
  </w:num>
  <w:num w:numId="6" w16cid:durableId="778064219">
    <w:abstractNumId w:val="3"/>
  </w:num>
  <w:num w:numId="7" w16cid:durableId="758982946">
    <w:abstractNumId w:val="3"/>
  </w:num>
  <w:num w:numId="8" w16cid:durableId="15854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2F"/>
    <w:rsid w:val="00000B9E"/>
    <w:rsid w:val="00001170"/>
    <w:rsid w:val="00004FD3"/>
    <w:rsid w:val="00010ED5"/>
    <w:rsid w:val="00023A8B"/>
    <w:rsid w:val="00034C22"/>
    <w:rsid w:val="00036DCE"/>
    <w:rsid w:val="00061F7C"/>
    <w:rsid w:val="00065B23"/>
    <w:rsid w:val="0007372F"/>
    <w:rsid w:val="00086DF7"/>
    <w:rsid w:val="0009024D"/>
    <w:rsid w:val="00094E2A"/>
    <w:rsid w:val="000A4F45"/>
    <w:rsid w:val="000C7CFA"/>
    <w:rsid w:val="000C7EFC"/>
    <w:rsid w:val="000E3F35"/>
    <w:rsid w:val="000E4FFE"/>
    <w:rsid w:val="000E508A"/>
    <w:rsid w:val="000F3D32"/>
    <w:rsid w:val="000F51BE"/>
    <w:rsid w:val="00102970"/>
    <w:rsid w:val="00107D40"/>
    <w:rsid w:val="0011076E"/>
    <w:rsid w:val="00134AE1"/>
    <w:rsid w:val="00141C3A"/>
    <w:rsid w:val="00147251"/>
    <w:rsid w:val="001616F8"/>
    <w:rsid w:val="00161B4E"/>
    <w:rsid w:val="00163E25"/>
    <w:rsid w:val="001807C7"/>
    <w:rsid w:val="00181623"/>
    <w:rsid w:val="0018378F"/>
    <w:rsid w:val="001867BB"/>
    <w:rsid w:val="0019090A"/>
    <w:rsid w:val="00191219"/>
    <w:rsid w:val="00196781"/>
    <w:rsid w:val="001A01B7"/>
    <w:rsid w:val="001A030F"/>
    <w:rsid w:val="001A36F2"/>
    <w:rsid w:val="001B7A1B"/>
    <w:rsid w:val="001D3AEA"/>
    <w:rsid w:val="001E6437"/>
    <w:rsid w:val="001F07BF"/>
    <w:rsid w:val="001F3328"/>
    <w:rsid w:val="001F4D89"/>
    <w:rsid w:val="00200140"/>
    <w:rsid w:val="0020141C"/>
    <w:rsid w:val="0020309B"/>
    <w:rsid w:val="00203524"/>
    <w:rsid w:val="0020371F"/>
    <w:rsid w:val="002076B5"/>
    <w:rsid w:val="00210C2B"/>
    <w:rsid w:val="00212CCC"/>
    <w:rsid w:val="002163C0"/>
    <w:rsid w:val="002272BE"/>
    <w:rsid w:val="00227A26"/>
    <w:rsid w:val="002310FF"/>
    <w:rsid w:val="00233712"/>
    <w:rsid w:val="00250C68"/>
    <w:rsid w:val="002571CD"/>
    <w:rsid w:val="0026027F"/>
    <w:rsid w:val="002703F8"/>
    <w:rsid w:val="00274401"/>
    <w:rsid w:val="0029097A"/>
    <w:rsid w:val="00296A71"/>
    <w:rsid w:val="002A2513"/>
    <w:rsid w:val="002B6F6D"/>
    <w:rsid w:val="002C1D0A"/>
    <w:rsid w:val="002C309A"/>
    <w:rsid w:val="002C7AE8"/>
    <w:rsid w:val="002D20AE"/>
    <w:rsid w:val="002D5918"/>
    <w:rsid w:val="002E39C5"/>
    <w:rsid w:val="002F3777"/>
    <w:rsid w:val="002F4E57"/>
    <w:rsid w:val="002F6AEE"/>
    <w:rsid w:val="003039C5"/>
    <w:rsid w:val="00306028"/>
    <w:rsid w:val="0030738B"/>
    <w:rsid w:val="00311725"/>
    <w:rsid w:val="00314543"/>
    <w:rsid w:val="00322BB0"/>
    <w:rsid w:val="00324189"/>
    <w:rsid w:val="003350C2"/>
    <w:rsid w:val="00336A55"/>
    <w:rsid w:val="00344265"/>
    <w:rsid w:val="00344FCE"/>
    <w:rsid w:val="00346C94"/>
    <w:rsid w:val="00350429"/>
    <w:rsid w:val="003607C9"/>
    <w:rsid w:val="00373589"/>
    <w:rsid w:val="003846DA"/>
    <w:rsid w:val="00392E06"/>
    <w:rsid w:val="003971B0"/>
    <w:rsid w:val="003B46D7"/>
    <w:rsid w:val="003B4D8A"/>
    <w:rsid w:val="003C0B57"/>
    <w:rsid w:val="003C2D9E"/>
    <w:rsid w:val="003C38A5"/>
    <w:rsid w:val="003C5B27"/>
    <w:rsid w:val="003C6FE5"/>
    <w:rsid w:val="003C72C2"/>
    <w:rsid w:val="003D3179"/>
    <w:rsid w:val="003F1B92"/>
    <w:rsid w:val="003F7BDF"/>
    <w:rsid w:val="004021D9"/>
    <w:rsid w:val="004051D7"/>
    <w:rsid w:val="00406C45"/>
    <w:rsid w:val="004072F8"/>
    <w:rsid w:val="00414494"/>
    <w:rsid w:val="00415FF7"/>
    <w:rsid w:val="004203BE"/>
    <w:rsid w:val="004209CA"/>
    <w:rsid w:val="00421C26"/>
    <w:rsid w:val="00424AC9"/>
    <w:rsid w:val="004250E4"/>
    <w:rsid w:val="00430505"/>
    <w:rsid w:val="00435F69"/>
    <w:rsid w:val="0044435F"/>
    <w:rsid w:val="004459AA"/>
    <w:rsid w:val="00455188"/>
    <w:rsid w:val="0045667D"/>
    <w:rsid w:val="00456F23"/>
    <w:rsid w:val="00470D34"/>
    <w:rsid w:val="00472400"/>
    <w:rsid w:val="004776E0"/>
    <w:rsid w:val="0048267A"/>
    <w:rsid w:val="0048460A"/>
    <w:rsid w:val="00487A4E"/>
    <w:rsid w:val="0049296F"/>
    <w:rsid w:val="00492BA4"/>
    <w:rsid w:val="00493287"/>
    <w:rsid w:val="00497554"/>
    <w:rsid w:val="00497639"/>
    <w:rsid w:val="004A1DE4"/>
    <w:rsid w:val="004A770D"/>
    <w:rsid w:val="004B0ABE"/>
    <w:rsid w:val="004C023B"/>
    <w:rsid w:val="004C1AB8"/>
    <w:rsid w:val="004C31D4"/>
    <w:rsid w:val="004D0C08"/>
    <w:rsid w:val="004D2542"/>
    <w:rsid w:val="004E2063"/>
    <w:rsid w:val="004E7FC4"/>
    <w:rsid w:val="00500969"/>
    <w:rsid w:val="00501668"/>
    <w:rsid w:val="00502AB8"/>
    <w:rsid w:val="005034D4"/>
    <w:rsid w:val="005132A9"/>
    <w:rsid w:val="00513D18"/>
    <w:rsid w:val="00515F4B"/>
    <w:rsid w:val="00516958"/>
    <w:rsid w:val="005178C0"/>
    <w:rsid w:val="00517999"/>
    <w:rsid w:val="00534567"/>
    <w:rsid w:val="00535669"/>
    <w:rsid w:val="00543511"/>
    <w:rsid w:val="00545539"/>
    <w:rsid w:val="00561219"/>
    <w:rsid w:val="005660B9"/>
    <w:rsid w:val="005810CE"/>
    <w:rsid w:val="005843F5"/>
    <w:rsid w:val="00590687"/>
    <w:rsid w:val="005922BD"/>
    <w:rsid w:val="00595114"/>
    <w:rsid w:val="005A2062"/>
    <w:rsid w:val="005A7140"/>
    <w:rsid w:val="005B106E"/>
    <w:rsid w:val="005B1C82"/>
    <w:rsid w:val="005D0B29"/>
    <w:rsid w:val="005D0BD6"/>
    <w:rsid w:val="005D4B4E"/>
    <w:rsid w:val="005D72B5"/>
    <w:rsid w:val="005E0A6D"/>
    <w:rsid w:val="005E1A58"/>
    <w:rsid w:val="005E26FA"/>
    <w:rsid w:val="005F3595"/>
    <w:rsid w:val="0060021B"/>
    <w:rsid w:val="00600E4E"/>
    <w:rsid w:val="00604165"/>
    <w:rsid w:val="006106B3"/>
    <w:rsid w:val="006136F0"/>
    <w:rsid w:val="00616B2F"/>
    <w:rsid w:val="0061781A"/>
    <w:rsid w:val="0062153F"/>
    <w:rsid w:val="0062281B"/>
    <w:rsid w:val="0062468D"/>
    <w:rsid w:val="00627345"/>
    <w:rsid w:val="0064074D"/>
    <w:rsid w:val="0064363E"/>
    <w:rsid w:val="00644BE1"/>
    <w:rsid w:val="00656632"/>
    <w:rsid w:val="00662D50"/>
    <w:rsid w:val="00665C5B"/>
    <w:rsid w:val="006732A2"/>
    <w:rsid w:val="00681842"/>
    <w:rsid w:val="00682653"/>
    <w:rsid w:val="00684294"/>
    <w:rsid w:val="006A2094"/>
    <w:rsid w:val="006A522E"/>
    <w:rsid w:val="006C6E57"/>
    <w:rsid w:val="006D7BA1"/>
    <w:rsid w:val="006E1239"/>
    <w:rsid w:val="006E3A9B"/>
    <w:rsid w:val="006E4B04"/>
    <w:rsid w:val="0070706A"/>
    <w:rsid w:val="00722D44"/>
    <w:rsid w:val="00723088"/>
    <w:rsid w:val="00723FC2"/>
    <w:rsid w:val="007248B3"/>
    <w:rsid w:val="00741B29"/>
    <w:rsid w:val="00743AC9"/>
    <w:rsid w:val="0074591B"/>
    <w:rsid w:val="00746A62"/>
    <w:rsid w:val="007511DB"/>
    <w:rsid w:val="00754EC1"/>
    <w:rsid w:val="0078044F"/>
    <w:rsid w:val="00785454"/>
    <w:rsid w:val="007855EA"/>
    <w:rsid w:val="0078642C"/>
    <w:rsid w:val="00786703"/>
    <w:rsid w:val="00786BEA"/>
    <w:rsid w:val="00787BD0"/>
    <w:rsid w:val="007910B8"/>
    <w:rsid w:val="00794111"/>
    <w:rsid w:val="007A5450"/>
    <w:rsid w:val="007A6087"/>
    <w:rsid w:val="007B3473"/>
    <w:rsid w:val="007B6744"/>
    <w:rsid w:val="007C1A4F"/>
    <w:rsid w:val="007D0068"/>
    <w:rsid w:val="007E74BE"/>
    <w:rsid w:val="008033CB"/>
    <w:rsid w:val="00803838"/>
    <w:rsid w:val="008050EB"/>
    <w:rsid w:val="00824269"/>
    <w:rsid w:val="00831782"/>
    <w:rsid w:val="0083703D"/>
    <w:rsid w:val="0083730D"/>
    <w:rsid w:val="008462F7"/>
    <w:rsid w:val="00851DDF"/>
    <w:rsid w:val="00852CB8"/>
    <w:rsid w:val="00853CDE"/>
    <w:rsid w:val="00854954"/>
    <w:rsid w:val="00854EC5"/>
    <w:rsid w:val="00855F33"/>
    <w:rsid w:val="00861ED8"/>
    <w:rsid w:val="008730B5"/>
    <w:rsid w:val="0088290A"/>
    <w:rsid w:val="008849B1"/>
    <w:rsid w:val="00884E97"/>
    <w:rsid w:val="008912AD"/>
    <w:rsid w:val="00892425"/>
    <w:rsid w:val="008A33A2"/>
    <w:rsid w:val="008B182F"/>
    <w:rsid w:val="008B2F2D"/>
    <w:rsid w:val="008B3BDF"/>
    <w:rsid w:val="008B41A7"/>
    <w:rsid w:val="008B7333"/>
    <w:rsid w:val="008C1488"/>
    <w:rsid w:val="008D4B1E"/>
    <w:rsid w:val="008D4DBC"/>
    <w:rsid w:val="008F48E7"/>
    <w:rsid w:val="008F7D6D"/>
    <w:rsid w:val="00914242"/>
    <w:rsid w:val="009215BF"/>
    <w:rsid w:val="00926D42"/>
    <w:rsid w:val="009313C8"/>
    <w:rsid w:val="009351B5"/>
    <w:rsid w:val="009416DA"/>
    <w:rsid w:val="00941C28"/>
    <w:rsid w:val="00942792"/>
    <w:rsid w:val="00955D73"/>
    <w:rsid w:val="00960BE1"/>
    <w:rsid w:val="00963702"/>
    <w:rsid w:val="00971CB1"/>
    <w:rsid w:val="00982A27"/>
    <w:rsid w:val="009838DE"/>
    <w:rsid w:val="0098445E"/>
    <w:rsid w:val="00985567"/>
    <w:rsid w:val="00992C51"/>
    <w:rsid w:val="009A02DC"/>
    <w:rsid w:val="009C64EB"/>
    <w:rsid w:val="009D0699"/>
    <w:rsid w:val="009D196E"/>
    <w:rsid w:val="009F583B"/>
    <w:rsid w:val="00A004B4"/>
    <w:rsid w:val="00A15501"/>
    <w:rsid w:val="00A2049C"/>
    <w:rsid w:val="00A2122D"/>
    <w:rsid w:val="00A2303E"/>
    <w:rsid w:val="00A26094"/>
    <w:rsid w:val="00A309E1"/>
    <w:rsid w:val="00A34656"/>
    <w:rsid w:val="00A35542"/>
    <w:rsid w:val="00A35842"/>
    <w:rsid w:val="00A37CD3"/>
    <w:rsid w:val="00A423C6"/>
    <w:rsid w:val="00A434C9"/>
    <w:rsid w:val="00A476F9"/>
    <w:rsid w:val="00A54EC3"/>
    <w:rsid w:val="00A57277"/>
    <w:rsid w:val="00A64D16"/>
    <w:rsid w:val="00A757ED"/>
    <w:rsid w:val="00A80F1D"/>
    <w:rsid w:val="00A9062D"/>
    <w:rsid w:val="00A91BB5"/>
    <w:rsid w:val="00A9227C"/>
    <w:rsid w:val="00A96C62"/>
    <w:rsid w:val="00AA1DBF"/>
    <w:rsid w:val="00AA5A06"/>
    <w:rsid w:val="00AB05B5"/>
    <w:rsid w:val="00AB3B3A"/>
    <w:rsid w:val="00AC2583"/>
    <w:rsid w:val="00AC3813"/>
    <w:rsid w:val="00AC3B15"/>
    <w:rsid w:val="00AC4425"/>
    <w:rsid w:val="00AD1497"/>
    <w:rsid w:val="00AD2537"/>
    <w:rsid w:val="00AE17E4"/>
    <w:rsid w:val="00AE5B4C"/>
    <w:rsid w:val="00AF5713"/>
    <w:rsid w:val="00B01007"/>
    <w:rsid w:val="00B022E1"/>
    <w:rsid w:val="00B065FD"/>
    <w:rsid w:val="00B12411"/>
    <w:rsid w:val="00B2082F"/>
    <w:rsid w:val="00B20A37"/>
    <w:rsid w:val="00B21CF6"/>
    <w:rsid w:val="00B34DCE"/>
    <w:rsid w:val="00B46B58"/>
    <w:rsid w:val="00B47B0C"/>
    <w:rsid w:val="00B5284C"/>
    <w:rsid w:val="00B67CA5"/>
    <w:rsid w:val="00B73036"/>
    <w:rsid w:val="00B826BA"/>
    <w:rsid w:val="00B82F58"/>
    <w:rsid w:val="00B863B0"/>
    <w:rsid w:val="00B916DC"/>
    <w:rsid w:val="00B94BD1"/>
    <w:rsid w:val="00BA2446"/>
    <w:rsid w:val="00BA2E97"/>
    <w:rsid w:val="00BA34C9"/>
    <w:rsid w:val="00BA58AA"/>
    <w:rsid w:val="00BA6617"/>
    <w:rsid w:val="00BB66AE"/>
    <w:rsid w:val="00BC3320"/>
    <w:rsid w:val="00BD7853"/>
    <w:rsid w:val="00BE6CDF"/>
    <w:rsid w:val="00BF69D2"/>
    <w:rsid w:val="00C0021B"/>
    <w:rsid w:val="00C0155F"/>
    <w:rsid w:val="00C03A34"/>
    <w:rsid w:val="00C04D89"/>
    <w:rsid w:val="00C06928"/>
    <w:rsid w:val="00C12E44"/>
    <w:rsid w:val="00C25C95"/>
    <w:rsid w:val="00C31506"/>
    <w:rsid w:val="00C31D85"/>
    <w:rsid w:val="00C430FB"/>
    <w:rsid w:val="00C43D42"/>
    <w:rsid w:val="00C46E1A"/>
    <w:rsid w:val="00C52F32"/>
    <w:rsid w:val="00C54CF3"/>
    <w:rsid w:val="00C5683B"/>
    <w:rsid w:val="00C65BD7"/>
    <w:rsid w:val="00C7171A"/>
    <w:rsid w:val="00C72A3D"/>
    <w:rsid w:val="00C7670C"/>
    <w:rsid w:val="00C82EA1"/>
    <w:rsid w:val="00C86C31"/>
    <w:rsid w:val="00C90E22"/>
    <w:rsid w:val="00CA0A7E"/>
    <w:rsid w:val="00CA0C5D"/>
    <w:rsid w:val="00CA27A7"/>
    <w:rsid w:val="00CA36E6"/>
    <w:rsid w:val="00CB0615"/>
    <w:rsid w:val="00CB63C1"/>
    <w:rsid w:val="00CE341F"/>
    <w:rsid w:val="00CF04A0"/>
    <w:rsid w:val="00CF14B1"/>
    <w:rsid w:val="00CF2F9D"/>
    <w:rsid w:val="00D014EB"/>
    <w:rsid w:val="00D0312C"/>
    <w:rsid w:val="00D03D5F"/>
    <w:rsid w:val="00D06CBC"/>
    <w:rsid w:val="00D1380A"/>
    <w:rsid w:val="00D13864"/>
    <w:rsid w:val="00D159CA"/>
    <w:rsid w:val="00D250A9"/>
    <w:rsid w:val="00D32E64"/>
    <w:rsid w:val="00D44A0F"/>
    <w:rsid w:val="00D51B30"/>
    <w:rsid w:val="00D51F5D"/>
    <w:rsid w:val="00D54369"/>
    <w:rsid w:val="00D57D6F"/>
    <w:rsid w:val="00D63E0E"/>
    <w:rsid w:val="00D6769E"/>
    <w:rsid w:val="00D71AD9"/>
    <w:rsid w:val="00D7483F"/>
    <w:rsid w:val="00D752A2"/>
    <w:rsid w:val="00D82897"/>
    <w:rsid w:val="00D82AF7"/>
    <w:rsid w:val="00D903FE"/>
    <w:rsid w:val="00D91099"/>
    <w:rsid w:val="00D92EFF"/>
    <w:rsid w:val="00D952C7"/>
    <w:rsid w:val="00D95361"/>
    <w:rsid w:val="00DB205F"/>
    <w:rsid w:val="00DC26C7"/>
    <w:rsid w:val="00DC688E"/>
    <w:rsid w:val="00DF0C53"/>
    <w:rsid w:val="00DF1419"/>
    <w:rsid w:val="00DF21C7"/>
    <w:rsid w:val="00DF6F80"/>
    <w:rsid w:val="00E04B80"/>
    <w:rsid w:val="00E04C3F"/>
    <w:rsid w:val="00E06705"/>
    <w:rsid w:val="00E12C85"/>
    <w:rsid w:val="00E25D22"/>
    <w:rsid w:val="00E35CB5"/>
    <w:rsid w:val="00E446BA"/>
    <w:rsid w:val="00E44BDE"/>
    <w:rsid w:val="00E44EF8"/>
    <w:rsid w:val="00E56963"/>
    <w:rsid w:val="00E62A76"/>
    <w:rsid w:val="00E64485"/>
    <w:rsid w:val="00E646CB"/>
    <w:rsid w:val="00E745AC"/>
    <w:rsid w:val="00E91637"/>
    <w:rsid w:val="00EB32DD"/>
    <w:rsid w:val="00EB7F7B"/>
    <w:rsid w:val="00EE01C9"/>
    <w:rsid w:val="00F03D0A"/>
    <w:rsid w:val="00F0686E"/>
    <w:rsid w:val="00F144AF"/>
    <w:rsid w:val="00F161C9"/>
    <w:rsid w:val="00F249C7"/>
    <w:rsid w:val="00F27B9A"/>
    <w:rsid w:val="00F3670D"/>
    <w:rsid w:val="00F375CE"/>
    <w:rsid w:val="00F5312F"/>
    <w:rsid w:val="00F565B6"/>
    <w:rsid w:val="00F57DE7"/>
    <w:rsid w:val="00F60AF9"/>
    <w:rsid w:val="00F623AB"/>
    <w:rsid w:val="00F70EAA"/>
    <w:rsid w:val="00F71A81"/>
    <w:rsid w:val="00F77F22"/>
    <w:rsid w:val="00F81708"/>
    <w:rsid w:val="00F872F8"/>
    <w:rsid w:val="00F908DA"/>
    <w:rsid w:val="00F90F8B"/>
    <w:rsid w:val="00F94E24"/>
    <w:rsid w:val="00FA05B7"/>
    <w:rsid w:val="00FA32ED"/>
    <w:rsid w:val="00FA4304"/>
    <w:rsid w:val="00FA5C78"/>
    <w:rsid w:val="00FB10E8"/>
    <w:rsid w:val="00FB324B"/>
    <w:rsid w:val="00FB43A0"/>
    <w:rsid w:val="00FB6B41"/>
    <w:rsid w:val="00FB7CCF"/>
    <w:rsid w:val="00FD1F6C"/>
    <w:rsid w:val="00FD36C8"/>
    <w:rsid w:val="00FE0DDC"/>
    <w:rsid w:val="00FE3D70"/>
    <w:rsid w:val="00FF5F1B"/>
    <w:rsid w:val="00FF7D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21046"/>
  <w15:docId w15:val="{2AF5FF16-0CB7-4AC1-BE38-EF911846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16B2F"/>
    <w:rPr>
      <w:sz w:val="24"/>
      <w:szCs w:val="24"/>
      <w:lang w:eastAsia="en-US"/>
    </w:rPr>
  </w:style>
  <w:style w:type="paragraph" w:styleId="Virsraksts2">
    <w:name w:val="heading 2"/>
    <w:basedOn w:val="Parasts"/>
    <w:next w:val="Parasts"/>
    <w:qFormat/>
    <w:rsid w:val="00616B2F"/>
    <w:pPr>
      <w:keepNext/>
      <w:autoSpaceDE w:val="0"/>
      <w:autoSpaceDN w:val="0"/>
      <w:adjustRightInd w:val="0"/>
      <w:spacing w:line="239" w:lineRule="atLeast"/>
      <w:outlineLvl w:val="1"/>
    </w:pPr>
    <w:rPr>
      <w:rFonts w:ascii="Arial" w:hAnsi="Arial" w:cs="Arial"/>
      <w:b/>
      <w:bCs/>
      <w:color w:val="000000"/>
      <w:sz w:val="20"/>
      <w:szCs w:val="20"/>
      <w:lang w:val="x-none"/>
    </w:rPr>
  </w:style>
  <w:style w:type="paragraph" w:styleId="Virsraksts3">
    <w:name w:val="heading 3"/>
    <w:basedOn w:val="Parasts"/>
    <w:next w:val="Parasts"/>
    <w:qFormat/>
    <w:rsid w:val="00616B2F"/>
    <w:pPr>
      <w:keepNext/>
      <w:outlineLvl w:val="2"/>
    </w:pPr>
    <w:rPr>
      <w:rFonts w:ascii="Arial" w:hAnsi="Arial" w:cs="Arial"/>
      <w:b/>
      <w:bCs/>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rsid w:val="00616B2F"/>
    <w:rPr>
      <w:sz w:val="20"/>
      <w:szCs w:val="20"/>
      <w:lang w:val="x-none"/>
    </w:rPr>
  </w:style>
  <w:style w:type="paragraph" w:styleId="Balonteksts">
    <w:name w:val="Balloon Text"/>
    <w:basedOn w:val="Parasts"/>
    <w:link w:val="BalontekstsRakstz"/>
    <w:semiHidden/>
    <w:rsid w:val="00616B2F"/>
    <w:rPr>
      <w:rFonts w:ascii="Tahoma" w:hAnsi="Tahoma" w:cs="Tahoma"/>
      <w:sz w:val="16"/>
      <w:szCs w:val="16"/>
    </w:rPr>
  </w:style>
  <w:style w:type="character" w:styleId="Komentraatsauce">
    <w:name w:val="annotation reference"/>
    <w:uiPriority w:val="99"/>
    <w:rsid w:val="002C7AE8"/>
    <w:rPr>
      <w:sz w:val="16"/>
      <w:szCs w:val="16"/>
    </w:rPr>
  </w:style>
  <w:style w:type="paragraph" w:styleId="Komentratma">
    <w:name w:val="annotation subject"/>
    <w:basedOn w:val="Komentrateksts"/>
    <w:next w:val="Komentrateksts"/>
    <w:link w:val="KomentratmaRakstz"/>
    <w:rsid w:val="002C7AE8"/>
    <w:rPr>
      <w:b/>
      <w:bCs/>
    </w:rPr>
  </w:style>
  <w:style w:type="character" w:customStyle="1" w:styleId="KomentratekstsRakstz">
    <w:name w:val="Komentāra teksts Rakstz."/>
    <w:link w:val="Komentrateksts"/>
    <w:uiPriority w:val="99"/>
    <w:rsid w:val="002C7AE8"/>
    <w:rPr>
      <w:lang w:eastAsia="en-US"/>
    </w:rPr>
  </w:style>
  <w:style w:type="character" w:customStyle="1" w:styleId="KomentratmaRakstz">
    <w:name w:val="Komentāra tēma Rakstz."/>
    <w:link w:val="Komentratma"/>
    <w:rsid w:val="002C7AE8"/>
    <w:rPr>
      <w:b/>
      <w:bCs/>
      <w:lang w:eastAsia="en-US"/>
    </w:rPr>
  </w:style>
  <w:style w:type="paragraph" w:styleId="Galvene">
    <w:name w:val="header"/>
    <w:basedOn w:val="Parasts"/>
    <w:link w:val="GalveneRakstz"/>
    <w:uiPriority w:val="99"/>
    <w:rsid w:val="00470D34"/>
    <w:pPr>
      <w:tabs>
        <w:tab w:val="center" w:pos="4320"/>
        <w:tab w:val="right" w:pos="8640"/>
      </w:tabs>
    </w:pPr>
    <w:rPr>
      <w:lang w:val="x-none"/>
    </w:rPr>
  </w:style>
  <w:style w:type="character" w:customStyle="1" w:styleId="GalveneRakstz">
    <w:name w:val="Galvene Rakstz."/>
    <w:link w:val="Galvene"/>
    <w:uiPriority w:val="99"/>
    <w:rsid w:val="00470D34"/>
    <w:rPr>
      <w:sz w:val="24"/>
      <w:szCs w:val="24"/>
      <w:lang w:eastAsia="en-US"/>
    </w:rPr>
  </w:style>
  <w:style w:type="paragraph" w:styleId="Kjene">
    <w:name w:val="footer"/>
    <w:basedOn w:val="Parasts"/>
    <w:link w:val="KjeneRakstz"/>
    <w:uiPriority w:val="99"/>
    <w:rsid w:val="00AD1497"/>
    <w:pPr>
      <w:tabs>
        <w:tab w:val="center" w:pos="4153"/>
        <w:tab w:val="right" w:pos="8306"/>
      </w:tabs>
    </w:pPr>
    <w:rPr>
      <w:lang w:val="x-none"/>
    </w:rPr>
  </w:style>
  <w:style w:type="character" w:customStyle="1" w:styleId="KjeneRakstz">
    <w:name w:val="Kājene Rakstz."/>
    <w:link w:val="Kjene"/>
    <w:uiPriority w:val="99"/>
    <w:rsid w:val="00AD1497"/>
    <w:rPr>
      <w:sz w:val="24"/>
      <w:szCs w:val="24"/>
      <w:lang w:eastAsia="en-US"/>
    </w:rPr>
  </w:style>
  <w:style w:type="character" w:styleId="Hipersaite">
    <w:name w:val="Hyperlink"/>
    <w:rsid w:val="00AD1497"/>
    <w:rPr>
      <w:color w:val="0000FF"/>
      <w:u w:val="single"/>
    </w:rPr>
  </w:style>
  <w:style w:type="paragraph" w:customStyle="1" w:styleId="naisnod">
    <w:name w:val="naisnod"/>
    <w:basedOn w:val="Parasts"/>
    <w:rsid w:val="007910B8"/>
    <w:pPr>
      <w:spacing w:before="100" w:beforeAutospacing="1" w:after="100" w:afterAutospacing="1"/>
    </w:pPr>
    <w:rPr>
      <w:lang w:eastAsia="lv-LV"/>
    </w:rPr>
  </w:style>
  <w:style w:type="table" w:styleId="Reatabula">
    <w:name w:val="Table Grid"/>
    <w:basedOn w:val="Parastatabula"/>
    <w:rsid w:val="00497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5542"/>
    <w:pPr>
      <w:ind w:left="720"/>
      <w:contextualSpacing/>
    </w:pPr>
    <w:rPr>
      <w:lang w:val="en-GB"/>
    </w:rPr>
  </w:style>
  <w:style w:type="character" w:customStyle="1" w:styleId="BalontekstsRakstz">
    <w:name w:val="Balonteksts Rakstz."/>
    <w:link w:val="Balonteksts"/>
    <w:semiHidden/>
    <w:rsid w:val="004203BE"/>
    <w:rPr>
      <w:rFonts w:ascii="Tahoma" w:hAnsi="Tahoma" w:cs="Tahoma"/>
      <w:sz w:val="16"/>
      <w:szCs w:val="16"/>
      <w:lang w:eastAsia="en-US"/>
    </w:rPr>
  </w:style>
  <w:style w:type="paragraph" w:styleId="Veidlapasz-auga">
    <w:name w:val="HTML Top of Form"/>
    <w:basedOn w:val="Parasts"/>
    <w:next w:val="Parasts"/>
    <w:link w:val="Veidlapasz-augaRakstz"/>
    <w:hidden/>
    <w:rsid w:val="00EB7F7B"/>
    <w:pPr>
      <w:pBdr>
        <w:bottom w:val="single" w:sz="6" w:space="1" w:color="auto"/>
      </w:pBdr>
      <w:jc w:val="center"/>
    </w:pPr>
    <w:rPr>
      <w:rFonts w:ascii="Arial" w:hAnsi="Arial" w:cs="Arial"/>
      <w:vanish/>
      <w:sz w:val="16"/>
      <w:szCs w:val="16"/>
    </w:rPr>
  </w:style>
  <w:style w:type="character" w:customStyle="1" w:styleId="Veidlapasz-augaRakstz">
    <w:name w:val="Veidlapas z-augša Rakstz."/>
    <w:basedOn w:val="Noklusjumarindkopasfonts"/>
    <w:link w:val="Veidlapasz-auga"/>
    <w:rsid w:val="00EB7F7B"/>
    <w:rPr>
      <w:rFonts w:ascii="Arial" w:hAnsi="Arial" w:cs="Arial"/>
      <w:vanish/>
      <w:sz w:val="16"/>
      <w:szCs w:val="16"/>
      <w:lang w:eastAsia="en-US"/>
    </w:rPr>
  </w:style>
  <w:style w:type="paragraph" w:styleId="Veidlapasz-apaka">
    <w:name w:val="HTML Bottom of Form"/>
    <w:basedOn w:val="Parasts"/>
    <w:next w:val="Parasts"/>
    <w:link w:val="Veidlapasz-apakaRakstz"/>
    <w:hidden/>
    <w:rsid w:val="00EB7F7B"/>
    <w:pPr>
      <w:pBdr>
        <w:top w:val="single" w:sz="6" w:space="1" w:color="auto"/>
      </w:pBdr>
      <w:jc w:val="center"/>
    </w:pPr>
    <w:rPr>
      <w:rFonts w:ascii="Arial" w:hAnsi="Arial" w:cs="Arial"/>
      <w:vanish/>
      <w:sz w:val="16"/>
      <w:szCs w:val="16"/>
    </w:rPr>
  </w:style>
  <w:style w:type="character" w:customStyle="1" w:styleId="Veidlapasz-apakaRakstz">
    <w:name w:val="Veidlapas z-apakša Rakstz."/>
    <w:basedOn w:val="Noklusjumarindkopasfonts"/>
    <w:link w:val="Veidlapasz-apaka"/>
    <w:rsid w:val="00EB7F7B"/>
    <w:rPr>
      <w:rFonts w:ascii="Arial" w:hAnsi="Arial" w:cs="Arial"/>
      <w:vanish/>
      <w:sz w:val="16"/>
      <w:szCs w:val="16"/>
      <w:lang w:eastAsia="en-US"/>
    </w:rPr>
  </w:style>
  <w:style w:type="character" w:styleId="Vietturateksts">
    <w:name w:val="Placeholder Text"/>
    <w:basedOn w:val="Noklusjumarindkopasfonts"/>
    <w:uiPriority w:val="99"/>
    <w:semiHidden/>
    <w:rsid w:val="00EB7F7B"/>
    <w:rPr>
      <w:color w:val="808080"/>
    </w:rPr>
  </w:style>
  <w:style w:type="paragraph" w:customStyle="1" w:styleId="naisf">
    <w:name w:val="naisf"/>
    <w:basedOn w:val="Parasts"/>
    <w:rsid w:val="00B46B58"/>
    <w:pPr>
      <w:spacing w:before="75" w:after="75"/>
      <w:ind w:firstLine="375"/>
      <w:jc w:val="both"/>
    </w:pPr>
    <w:rPr>
      <w:lang w:eastAsia="lv-LV"/>
    </w:rPr>
  </w:style>
  <w:style w:type="character" w:customStyle="1" w:styleId="apple-converted-space">
    <w:name w:val="apple-converted-space"/>
    <w:basedOn w:val="Noklusjumarindkopasfonts"/>
    <w:rsid w:val="001D3AEA"/>
  </w:style>
  <w:style w:type="paragraph" w:styleId="Vresteksts">
    <w:name w:val="footnote text"/>
    <w:basedOn w:val="Parasts"/>
    <w:link w:val="VrestekstsRakstz"/>
    <w:semiHidden/>
    <w:unhideWhenUsed/>
    <w:rsid w:val="00F565B6"/>
    <w:rPr>
      <w:sz w:val="20"/>
      <w:szCs w:val="20"/>
    </w:rPr>
  </w:style>
  <w:style w:type="character" w:customStyle="1" w:styleId="VrestekstsRakstz">
    <w:name w:val="Vēres teksts Rakstz."/>
    <w:basedOn w:val="Noklusjumarindkopasfonts"/>
    <w:link w:val="Vresteksts"/>
    <w:semiHidden/>
    <w:rsid w:val="00F565B6"/>
    <w:rPr>
      <w:lang w:eastAsia="en-US"/>
    </w:rPr>
  </w:style>
  <w:style w:type="character" w:styleId="Vresatsauce">
    <w:name w:val="footnote reference"/>
    <w:basedOn w:val="Noklusjumarindkopasfonts"/>
    <w:semiHidden/>
    <w:unhideWhenUsed/>
    <w:rsid w:val="00F565B6"/>
    <w:rPr>
      <w:vertAlign w:val="superscript"/>
    </w:rPr>
  </w:style>
  <w:style w:type="paragraph" w:styleId="Paraststmeklis">
    <w:name w:val="Normal (Web)"/>
    <w:basedOn w:val="Parasts"/>
    <w:uiPriority w:val="99"/>
    <w:semiHidden/>
    <w:unhideWhenUsed/>
    <w:rsid w:val="00600E4E"/>
    <w:pPr>
      <w:spacing w:before="100" w:beforeAutospacing="1" w:after="100" w:afterAutospacing="1"/>
    </w:pPr>
    <w:rPr>
      <w:rFonts w:eastAsiaTheme="minorEastAsia"/>
      <w:lang w:eastAsia="lv-LV"/>
    </w:rPr>
  </w:style>
  <w:style w:type="paragraph" w:styleId="Beiguvresteksts">
    <w:name w:val="endnote text"/>
    <w:basedOn w:val="Parasts"/>
    <w:link w:val="BeiguvrestekstsRakstz"/>
    <w:semiHidden/>
    <w:unhideWhenUsed/>
    <w:rsid w:val="00F3670D"/>
    <w:rPr>
      <w:sz w:val="20"/>
      <w:szCs w:val="20"/>
    </w:rPr>
  </w:style>
  <w:style w:type="character" w:customStyle="1" w:styleId="BeiguvrestekstsRakstz">
    <w:name w:val="Beigu vēres teksts Rakstz."/>
    <w:basedOn w:val="Noklusjumarindkopasfonts"/>
    <w:link w:val="Beiguvresteksts"/>
    <w:semiHidden/>
    <w:rsid w:val="00F3670D"/>
    <w:rPr>
      <w:lang w:eastAsia="en-US"/>
    </w:rPr>
  </w:style>
  <w:style w:type="character" w:styleId="Beiguvresatsauce">
    <w:name w:val="endnote reference"/>
    <w:basedOn w:val="Noklusjumarindkopasfonts"/>
    <w:semiHidden/>
    <w:unhideWhenUsed/>
    <w:rsid w:val="00F3670D"/>
    <w:rPr>
      <w:vertAlign w:val="superscript"/>
    </w:rPr>
  </w:style>
  <w:style w:type="paragraph" w:styleId="Pamatteksts">
    <w:name w:val="Body Text"/>
    <w:basedOn w:val="Parasts"/>
    <w:link w:val="PamattekstsRakstz"/>
    <w:uiPriority w:val="1"/>
    <w:semiHidden/>
    <w:unhideWhenUsed/>
    <w:qFormat/>
    <w:rsid w:val="00C0155F"/>
    <w:pPr>
      <w:widowControl w:val="0"/>
      <w:autoSpaceDE w:val="0"/>
      <w:autoSpaceDN w:val="0"/>
      <w:ind w:left="547"/>
    </w:pPr>
    <w:rPr>
      <w:rFonts w:ascii="Arial" w:eastAsia="Arial" w:hAnsi="Arial" w:cs="Arial"/>
      <w:sz w:val="16"/>
      <w:szCs w:val="16"/>
      <w:lang w:val="en-US"/>
    </w:rPr>
  </w:style>
  <w:style w:type="character" w:customStyle="1" w:styleId="PamattekstsRakstz">
    <w:name w:val="Pamatteksts Rakstz."/>
    <w:basedOn w:val="Noklusjumarindkopasfonts"/>
    <w:link w:val="Pamatteksts"/>
    <w:uiPriority w:val="1"/>
    <w:semiHidden/>
    <w:rsid w:val="00C0155F"/>
    <w:rPr>
      <w:rFonts w:ascii="Arial" w:eastAsia="Arial" w:hAnsi="Arial" w:cs="Arial"/>
      <w:sz w:val="16"/>
      <w:szCs w:val="16"/>
      <w:lang w:val="en-US" w:eastAsia="en-US"/>
    </w:rPr>
  </w:style>
  <w:style w:type="paragraph" w:styleId="Prskatjums">
    <w:name w:val="Revision"/>
    <w:hidden/>
    <w:uiPriority w:val="99"/>
    <w:semiHidden/>
    <w:rsid w:val="009D196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59265">
      <w:bodyDiv w:val="1"/>
      <w:marLeft w:val="0"/>
      <w:marRight w:val="0"/>
      <w:marTop w:val="0"/>
      <w:marBottom w:val="0"/>
      <w:divBdr>
        <w:top w:val="none" w:sz="0" w:space="0" w:color="auto"/>
        <w:left w:val="none" w:sz="0" w:space="0" w:color="auto"/>
        <w:bottom w:val="none" w:sz="0" w:space="0" w:color="auto"/>
        <w:right w:val="none" w:sz="0" w:space="0" w:color="auto"/>
      </w:divBdr>
    </w:div>
    <w:div w:id="811680991">
      <w:bodyDiv w:val="1"/>
      <w:marLeft w:val="0"/>
      <w:marRight w:val="0"/>
      <w:marTop w:val="0"/>
      <w:marBottom w:val="0"/>
      <w:divBdr>
        <w:top w:val="none" w:sz="0" w:space="0" w:color="auto"/>
        <w:left w:val="none" w:sz="0" w:space="0" w:color="auto"/>
        <w:bottom w:val="none" w:sz="0" w:space="0" w:color="auto"/>
        <w:right w:val="none" w:sz="0" w:space="0" w:color="auto"/>
      </w:divBdr>
    </w:div>
    <w:div w:id="1123187333">
      <w:bodyDiv w:val="1"/>
      <w:marLeft w:val="0"/>
      <w:marRight w:val="0"/>
      <w:marTop w:val="0"/>
      <w:marBottom w:val="0"/>
      <w:divBdr>
        <w:top w:val="none" w:sz="0" w:space="0" w:color="auto"/>
        <w:left w:val="none" w:sz="0" w:space="0" w:color="auto"/>
        <w:bottom w:val="none" w:sz="0" w:space="0" w:color="auto"/>
        <w:right w:val="none" w:sz="0" w:space="0" w:color="auto"/>
      </w:divBdr>
    </w:div>
    <w:div w:id="1230117895">
      <w:bodyDiv w:val="1"/>
      <w:marLeft w:val="0"/>
      <w:marRight w:val="0"/>
      <w:marTop w:val="0"/>
      <w:marBottom w:val="0"/>
      <w:divBdr>
        <w:top w:val="none" w:sz="0" w:space="0" w:color="auto"/>
        <w:left w:val="none" w:sz="0" w:space="0" w:color="auto"/>
        <w:bottom w:val="none" w:sz="0" w:space="0" w:color="auto"/>
        <w:right w:val="none" w:sz="0" w:space="0" w:color="auto"/>
      </w:divBdr>
    </w:div>
    <w:div w:id="1249925802">
      <w:bodyDiv w:val="1"/>
      <w:marLeft w:val="0"/>
      <w:marRight w:val="0"/>
      <w:marTop w:val="0"/>
      <w:marBottom w:val="0"/>
      <w:divBdr>
        <w:top w:val="none" w:sz="0" w:space="0" w:color="auto"/>
        <w:left w:val="none" w:sz="0" w:space="0" w:color="auto"/>
        <w:bottom w:val="none" w:sz="0" w:space="0" w:color="auto"/>
        <w:right w:val="none" w:sz="0" w:space="0" w:color="auto"/>
      </w:divBdr>
    </w:div>
    <w:div w:id="1270042866">
      <w:bodyDiv w:val="1"/>
      <w:marLeft w:val="0"/>
      <w:marRight w:val="0"/>
      <w:marTop w:val="0"/>
      <w:marBottom w:val="0"/>
      <w:divBdr>
        <w:top w:val="none" w:sz="0" w:space="0" w:color="auto"/>
        <w:left w:val="none" w:sz="0" w:space="0" w:color="auto"/>
        <w:bottom w:val="none" w:sz="0" w:space="0" w:color="auto"/>
        <w:right w:val="none" w:sz="0" w:space="0" w:color="auto"/>
      </w:divBdr>
    </w:div>
    <w:div w:id="1468821345">
      <w:bodyDiv w:val="1"/>
      <w:marLeft w:val="0"/>
      <w:marRight w:val="0"/>
      <w:marTop w:val="0"/>
      <w:marBottom w:val="0"/>
      <w:divBdr>
        <w:top w:val="none" w:sz="0" w:space="0" w:color="auto"/>
        <w:left w:val="none" w:sz="0" w:space="0" w:color="auto"/>
        <w:bottom w:val="none" w:sz="0" w:space="0" w:color="auto"/>
        <w:right w:val="none" w:sz="0" w:space="0" w:color="auto"/>
      </w:divBdr>
    </w:div>
    <w:div w:id="1712924591">
      <w:bodyDiv w:val="1"/>
      <w:marLeft w:val="0"/>
      <w:marRight w:val="0"/>
      <w:marTop w:val="0"/>
      <w:marBottom w:val="0"/>
      <w:divBdr>
        <w:top w:val="none" w:sz="0" w:space="0" w:color="auto"/>
        <w:left w:val="none" w:sz="0" w:space="0" w:color="auto"/>
        <w:bottom w:val="none" w:sz="0" w:space="0" w:color="auto"/>
        <w:right w:val="none" w:sz="0" w:space="0" w:color="auto"/>
      </w:divBdr>
    </w:div>
    <w:div w:id="20122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87983A572AF69A4797AA38F975423DF5" ma:contentTypeVersion="2" ma:contentTypeDescription="Izveidot jaunu dokumentu." ma:contentTypeScope="" ma:versionID="4065a554421edaefaeba8907ffc2eba7">
  <xsd:schema xmlns:xsd="http://www.w3.org/2001/XMLSchema" xmlns:xs="http://www.w3.org/2001/XMLSchema" xmlns:p="http://schemas.microsoft.com/office/2006/metadata/properties" xmlns:ns1="http://schemas.microsoft.com/sharepoint/v3" xmlns:ns2="7048371a-c377-4617-a558-28bad1ac8a64" targetNamespace="http://schemas.microsoft.com/office/2006/metadata/properties" ma:root="true" ma:fieldsID="ab551cc09236c065bb56e8254a2da789" ns1:_="" ns2:_="">
    <xsd:import namespace="http://schemas.microsoft.com/sharepoint/v3"/>
    <xsd:import namespace="7048371a-c377-4617-a558-28bad1ac8a64"/>
    <xsd:element name="properties">
      <xsd:complexType>
        <xsd:sequence>
          <xsd:element name="documentManagement">
            <xsd:complexType>
              <xsd:all>
                <xsd:element ref="ns2:testGrupa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internalName="PublishingStartDat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48371a-c377-4617-a558-28bad1ac8a64" elementFormDefault="qualified">
    <xsd:import namespace="http://schemas.microsoft.com/office/2006/documentManagement/types"/>
    <xsd:import namespace="http://schemas.microsoft.com/office/infopath/2007/PartnerControls"/>
    <xsd:element name="testGrupas" ma:index="8" nillable="true" ma:displayName="testGrupas" ma:list="UserInfo" ma:SearchPeopleOnly="false" ma:SharePointGroup="0" ma:internalName="testGrup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estGrupas xmlns="7048371a-c377-4617-a558-28bad1ac8a64">
      <UserInfo>
        <DisplayName/>
        <AccountId xsi:nil="true"/>
        <AccountType/>
      </UserInfo>
    </testGrupas>
  </documentManagement>
</p:properties>
</file>

<file path=customXml/itemProps1.xml><?xml version="1.0" encoding="utf-8"?>
<ds:datastoreItem xmlns:ds="http://schemas.openxmlformats.org/officeDocument/2006/customXml" ds:itemID="{A23675CB-BD71-476E-8609-92FAC00E3C45}">
  <ds:schemaRefs>
    <ds:schemaRef ds:uri="http://schemas.openxmlformats.org/officeDocument/2006/bibliography"/>
  </ds:schemaRefs>
</ds:datastoreItem>
</file>

<file path=customXml/itemProps2.xml><?xml version="1.0" encoding="utf-8"?>
<ds:datastoreItem xmlns:ds="http://schemas.openxmlformats.org/officeDocument/2006/customXml" ds:itemID="{DE6DEBA3-CBC9-43F5-A806-EBB16C96849B}">
  <ds:schemaRefs>
    <ds:schemaRef ds:uri="http://schemas.openxmlformats.org/officeDocument/2006/bibliography"/>
  </ds:schemaRefs>
</ds:datastoreItem>
</file>

<file path=customXml/itemProps3.xml><?xml version="1.0" encoding="utf-8"?>
<ds:datastoreItem xmlns:ds="http://schemas.openxmlformats.org/officeDocument/2006/customXml" ds:itemID="{A7D3B82E-FA6F-4009-9060-AFD916BEEEB3}">
  <ds:schemaRefs>
    <ds:schemaRef ds:uri="http://schemas.microsoft.com/sharepoint/v3/contenttype/forms"/>
  </ds:schemaRefs>
</ds:datastoreItem>
</file>

<file path=customXml/itemProps4.xml><?xml version="1.0" encoding="utf-8"?>
<ds:datastoreItem xmlns:ds="http://schemas.openxmlformats.org/officeDocument/2006/customXml" ds:itemID="{51E18473-2BA1-4EB3-B861-F1CC1A89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8371a-c377-4617-a558-28bad1ac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ABE197-147E-4EA4-9D24-968AC668FDA7}">
  <ds:schemaRefs>
    <ds:schemaRef ds:uri="http://schemas.microsoft.com/office/2006/metadata/properties"/>
    <ds:schemaRef ds:uri="http://schemas.microsoft.com/office/infopath/2007/PartnerControls"/>
    <ds:schemaRef ds:uri="http://schemas.microsoft.com/sharepoint/v3"/>
    <ds:schemaRef ds:uri="7048371a-c377-4617-a558-28bad1ac8a6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2084</Words>
  <Characters>1189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noteikumi “Kārtība, kādā nodrošina informācijas apriti, izmantojot Valsts kases nodrošinātos e-pakalpojumus”</vt:lpstr>
      <vt:lpstr>Ministru kabineta noteikumi “Kārtība, kādā nodrošina informācijas apriti, izmantojot Valsts kases nodrošinātos e-pakalpojumus”</vt:lpstr>
    </vt:vector>
  </TitlesOfParts>
  <Company>Valsts kase</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noteikumi “Kārtība, kādā nodrošina informācijas apriti, izmantojot Valsts kases nodrošinātos e-pakalpojumus”</dc:title>
  <dc:subject>2.pielikums</dc:subject>
  <dc:creator>Mārtiņš Prikulis</dc:creator>
  <cp:keywords/>
  <dc:description>67094291, martins.prikulis@kase.gov.lv</dc:description>
  <cp:lastModifiedBy>Laura Mālniece</cp:lastModifiedBy>
  <cp:revision>5</cp:revision>
  <cp:lastPrinted>2025-03-17T09:07:00Z</cp:lastPrinted>
  <dcterms:created xsi:type="dcterms:W3CDTF">2026-04-17T07:32:00Z</dcterms:created>
  <dcterms:modified xsi:type="dcterms:W3CDTF">2026-04-24T11:20:00Z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0x01010087983A572AF69A4797AA38F975423DF5</vt:lpwstr>
  </property>
</Properties>
</file>